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7B0A4" w14:textId="57499AF7" w:rsidR="00475184" w:rsidRDefault="0004241B">
      <w:pPr>
        <w:pStyle w:val="Zkladntext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</w:t>
      </w:r>
    </w:p>
    <w:p w14:paraId="3C458324" w14:textId="77777777" w:rsidR="00B609DE" w:rsidRDefault="00B609DE">
      <w:pPr>
        <w:pStyle w:val="Zkladntext"/>
        <w:rPr>
          <w:rFonts w:ascii="Times New Roman"/>
          <w:sz w:val="20"/>
        </w:rPr>
      </w:pPr>
    </w:p>
    <w:p w14:paraId="55C05061" w14:textId="77777777" w:rsidR="00475184" w:rsidRDefault="00475184">
      <w:pPr>
        <w:pStyle w:val="Zkladntext"/>
        <w:rPr>
          <w:rFonts w:ascii="Times New Roman"/>
          <w:sz w:val="20"/>
        </w:rPr>
      </w:pPr>
    </w:p>
    <w:p w14:paraId="4DD87A0C" w14:textId="77777777" w:rsidR="00475184" w:rsidRDefault="00475184">
      <w:pPr>
        <w:pStyle w:val="Zkladntext"/>
        <w:rPr>
          <w:rFonts w:ascii="Times New Roman"/>
          <w:sz w:val="20"/>
        </w:rPr>
      </w:pPr>
    </w:p>
    <w:p w14:paraId="04CEEBEA" w14:textId="77777777" w:rsidR="00475184" w:rsidRDefault="00475184">
      <w:pPr>
        <w:pStyle w:val="Zkladntext"/>
        <w:rPr>
          <w:rFonts w:ascii="Times New Roman"/>
          <w:sz w:val="20"/>
        </w:rPr>
      </w:pPr>
    </w:p>
    <w:p w14:paraId="113D2369" w14:textId="77777777" w:rsidR="00475184" w:rsidRPr="00A53CE3" w:rsidRDefault="00DA28B0">
      <w:pPr>
        <w:tabs>
          <w:tab w:val="left" w:pos="2166"/>
        </w:tabs>
        <w:spacing w:before="224"/>
        <w:ind w:right="745"/>
        <w:jc w:val="center"/>
        <w:rPr>
          <w:b/>
          <w:color w:val="000000" w:themeColor="text1"/>
          <w:sz w:val="38"/>
        </w:rPr>
      </w:pPr>
      <w:proofErr w:type="spellStart"/>
      <w:r w:rsidRPr="00A53CE3">
        <w:rPr>
          <w:b/>
          <w:color w:val="000000" w:themeColor="text1"/>
          <w:w w:val="120"/>
          <w:sz w:val="38"/>
        </w:rPr>
        <w:t>Darovací</w:t>
      </w:r>
      <w:proofErr w:type="spellEnd"/>
      <w:r w:rsidRPr="00A53CE3">
        <w:rPr>
          <w:b/>
          <w:color w:val="000000" w:themeColor="text1"/>
          <w:w w:val="120"/>
          <w:sz w:val="38"/>
        </w:rPr>
        <w:tab/>
      </w:r>
      <w:proofErr w:type="spellStart"/>
      <w:r w:rsidRPr="00A53CE3">
        <w:rPr>
          <w:b/>
          <w:color w:val="000000" w:themeColor="text1"/>
          <w:w w:val="120"/>
          <w:sz w:val="38"/>
        </w:rPr>
        <w:t>smlouva</w:t>
      </w:r>
      <w:proofErr w:type="spellEnd"/>
    </w:p>
    <w:p w14:paraId="71843DD8" w14:textId="1E6A3468" w:rsidR="00475184" w:rsidRPr="00A53CE3" w:rsidRDefault="00DA28B0">
      <w:pPr>
        <w:pStyle w:val="Nadpis1"/>
        <w:spacing w:before="4" w:line="237" w:lineRule="auto"/>
        <w:ind w:left="543" w:right="1211"/>
        <w:jc w:val="center"/>
        <w:rPr>
          <w:color w:val="000000" w:themeColor="text1"/>
        </w:rPr>
      </w:pPr>
      <w:proofErr w:type="spellStart"/>
      <w:r w:rsidRPr="00A53CE3">
        <w:rPr>
          <w:color w:val="000000" w:themeColor="text1"/>
        </w:rPr>
        <w:t>uzavřená</w:t>
      </w:r>
      <w:proofErr w:type="spellEnd"/>
      <w:r w:rsidRPr="00A53CE3">
        <w:rPr>
          <w:color w:val="000000" w:themeColor="text1"/>
        </w:rPr>
        <w:t xml:space="preserve"> </w:t>
      </w:r>
      <w:proofErr w:type="spellStart"/>
      <w:r w:rsidRPr="00A53CE3">
        <w:rPr>
          <w:color w:val="000000" w:themeColor="text1"/>
        </w:rPr>
        <w:t>ve</w:t>
      </w:r>
      <w:proofErr w:type="spellEnd"/>
      <w:r w:rsidRPr="00A53CE3">
        <w:rPr>
          <w:color w:val="000000" w:themeColor="text1"/>
        </w:rPr>
        <w:t xml:space="preserve"> </w:t>
      </w:r>
      <w:proofErr w:type="spellStart"/>
      <w:r w:rsidRPr="00A53CE3">
        <w:rPr>
          <w:color w:val="000000" w:themeColor="text1"/>
        </w:rPr>
        <w:t>smyslu</w:t>
      </w:r>
      <w:proofErr w:type="spellEnd"/>
      <w:r w:rsidRPr="00A53CE3">
        <w:rPr>
          <w:color w:val="000000" w:themeColor="text1"/>
        </w:rPr>
        <w:t xml:space="preserve"> § 2055 a </w:t>
      </w:r>
      <w:proofErr w:type="spellStart"/>
      <w:r w:rsidRPr="00A53CE3">
        <w:rPr>
          <w:color w:val="000000" w:themeColor="text1"/>
        </w:rPr>
        <w:t>násl</w:t>
      </w:r>
      <w:proofErr w:type="spellEnd"/>
      <w:r w:rsidRPr="00A53CE3">
        <w:rPr>
          <w:color w:val="000000" w:themeColor="text1"/>
        </w:rPr>
        <w:t xml:space="preserve">. </w:t>
      </w:r>
      <w:proofErr w:type="spellStart"/>
      <w:r w:rsidRPr="00A53CE3">
        <w:rPr>
          <w:color w:val="000000" w:themeColor="text1"/>
        </w:rPr>
        <w:t>zákona</w:t>
      </w:r>
      <w:proofErr w:type="spellEnd"/>
      <w:r w:rsidRPr="00A53CE3">
        <w:rPr>
          <w:color w:val="000000" w:themeColor="text1"/>
        </w:rPr>
        <w:t xml:space="preserve"> č. 89/2012Sb., </w:t>
      </w:r>
      <w:proofErr w:type="spellStart"/>
      <w:r w:rsidRPr="00A53CE3">
        <w:rPr>
          <w:color w:val="000000" w:themeColor="text1"/>
        </w:rPr>
        <w:t>občanského</w:t>
      </w:r>
      <w:proofErr w:type="spellEnd"/>
      <w:r w:rsidRPr="00A53CE3">
        <w:rPr>
          <w:color w:val="000000" w:themeColor="text1"/>
        </w:rPr>
        <w:t xml:space="preserve"> </w:t>
      </w:r>
      <w:proofErr w:type="spellStart"/>
      <w:r w:rsidRPr="00A53CE3">
        <w:rPr>
          <w:color w:val="000000" w:themeColor="text1"/>
        </w:rPr>
        <w:t>zákoníku</w:t>
      </w:r>
      <w:proofErr w:type="spellEnd"/>
      <w:r w:rsidRPr="00A53CE3">
        <w:rPr>
          <w:color w:val="000000" w:themeColor="text1"/>
        </w:rPr>
        <w:t xml:space="preserve"> a </w:t>
      </w:r>
      <w:proofErr w:type="gramStart"/>
      <w:r w:rsidRPr="00A53CE3">
        <w:rPr>
          <w:color w:val="000000" w:themeColor="text1"/>
        </w:rPr>
        <w:t xml:space="preserve">za  </w:t>
      </w:r>
      <w:proofErr w:type="spellStart"/>
      <w:r w:rsidRPr="00A53CE3">
        <w:rPr>
          <w:color w:val="000000" w:themeColor="text1"/>
        </w:rPr>
        <w:t>podmínek</w:t>
      </w:r>
      <w:proofErr w:type="spellEnd"/>
      <w:proofErr w:type="gramEnd"/>
      <w:r w:rsidRPr="00A53CE3">
        <w:rPr>
          <w:color w:val="000000" w:themeColor="text1"/>
        </w:rPr>
        <w:t xml:space="preserve"> </w:t>
      </w:r>
      <w:proofErr w:type="spellStart"/>
      <w:r w:rsidRPr="00A53CE3">
        <w:rPr>
          <w:color w:val="000000" w:themeColor="text1"/>
        </w:rPr>
        <w:t>stanovených</w:t>
      </w:r>
      <w:proofErr w:type="spellEnd"/>
      <w:r w:rsidRPr="00A53CE3">
        <w:rPr>
          <w:color w:val="000000" w:themeColor="text1"/>
        </w:rPr>
        <w:t xml:space="preserve"> v </w:t>
      </w:r>
      <w:proofErr w:type="spellStart"/>
      <w:r w:rsidRPr="00A53CE3">
        <w:rPr>
          <w:color w:val="000000" w:themeColor="text1"/>
        </w:rPr>
        <w:t>zákoně</w:t>
      </w:r>
      <w:proofErr w:type="spellEnd"/>
      <w:r w:rsidRPr="00A53CE3">
        <w:rPr>
          <w:color w:val="000000" w:themeColor="text1"/>
        </w:rPr>
        <w:t xml:space="preserve"> </w:t>
      </w:r>
      <w:r w:rsidRPr="00A53CE3">
        <w:rPr>
          <w:color w:val="000000" w:themeColor="text1"/>
          <w:sz w:val="19"/>
        </w:rPr>
        <w:t xml:space="preserve">č. </w:t>
      </w:r>
      <w:r w:rsidR="00FB242A">
        <w:rPr>
          <w:color w:val="000000" w:themeColor="text1"/>
          <w:sz w:val="19"/>
        </w:rPr>
        <w:t>128</w:t>
      </w:r>
      <w:r w:rsidRPr="00A53CE3">
        <w:rPr>
          <w:color w:val="000000" w:themeColor="text1"/>
        </w:rPr>
        <w:t xml:space="preserve">/2000 </w:t>
      </w:r>
      <w:r w:rsidRPr="00A53CE3">
        <w:rPr>
          <w:color w:val="000000" w:themeColor="text1"/>
          <w:sz w:val="20"/>
        </w:rPr>
        <w:t xml:space="preserve">Sb ., </w:t>
      </w:r>
      <w:r w:rsidRPr="00A53CE3">
        <w:rPr>
          <w:color w:val="000000" w:themeColor="text1"/>
        </w:rPr>
        <w:t xml:space="preserve">o </w:t>
      </w:r>
      <w:proofErr w:type="spellStart"/>
      <w:r w:rsidR="00FB242A">
        <w:rPr>
          <w:color w:val="000000" w:themeColor="text1"/>
        </w:rPr>
        <w:t>obcích</w:t>
      </w:r>
      <w:proofErr w:type="spellEnd"/>
      <w:r w:rsidR="00FB242A">
        <w:rPr>
          <w:color w:val="000000" w:themeColor="text1"/>
        </w:rPr>
        <w:t xml:space="preserve">, </w:t>
      </w:r>
      <w:proofErr w:type="spellStart"/>
      <w:r w:rsidR="00FB242A">
        <w:rPr>
          <w:color w:val="000000" w:themeColor="text1"/>
        </w:rPr>
        <w:t>ve</w:t>
      </w:r>
      <w:proofErr w:type="spellEnd"/>
      <w:r w:rsidR="00FB242A">
        <w:rPr>
          <w:color w:val="000000" w:themeColor="text1"/>
        </w:rPr>
        <w:t xml:space="preserve"> </w:t>
      </w:r>
      <w:proofErr w:type="spellStart"/>
      <w:r w:rsidR="00FB242A">
        <w:rPr>
          <w:color w:val="000000" w:themeColor="text1"/>
        </w:rPr>
        <w:t>znění</w:t>
      </w:r>
      <w:proofErr w:type="spellEnd"/>
      <w:r w:rsidR="00FB242A">
        <w:rPr>
          <w:color w:val="000000" w:themeColor="text1"/>
        </w:rPr>
        <w:t xml:space="preserve"> </w:t>
      </w:r>
      <w:proofErr w:type="spellStart"/>
      <w:r w:rsidR="00FB242A">
        <w:rPr>
          <w:color w:val="000000" w:themeColor="text1"/>
        </w:rPr>
        <w:t>pozdějších</w:t>
      </w:r>
      <w:proofErr w:type="spellEnd"/>
      <w:r w:rsidR="00FB242A">
        <w:rPr>
          <w:color w:val="000000" w:themeColor="text1"/>
        </w:rPr>
        <w:t xml:space="preserve"> </w:t>
      </w:r>
      <w:proofErr w:type="spellStart"/>
      <w:r w:rsidR="00FB242A">
        <w:rPr>
          <w:color w:val="000000" w:themeColor="text1"/>
        </w:rPr>
        <w:t>předpisů</w:t>
      </w:r>
      <w:proofErr w:type="spellEnd"/>
    </w:p>
    <w:p w14:paraId="79458B57" w14:textId="77777777" w:rsidR="00475184" w:rsidRPr="00A53CE3" w:rsidRDefault="00475184">
      <w:pPr>
        <w:pStyle w:val="Zkladntext"/>
        <w:rPr>
          <w:color w:val="000000" w:themeColor="text1"/>
          <w:sz w:val="24"/>
        </w:rPr>
      </w:pPr>
    </w:p>
    <w:p w14:paraId="7BFF7CD1" w14:textId="77777777" w:rsidR="00475184" w:rsidRPr="00A53CE3" w:rsidRDefault="00475184">
      <w:pPr>
        <w:pStyle w:val="Zkladntext"/>
        <w:spacing w:before="2"/>
        <w:rPr>
          <w:color w:val="000000" w:themeColor="text1"/>
          <w:sz w:val="19"/>
        </w:rPr>
      </w:pPr>
    </w:p>
    <w:p w14:paraId="136453A4" w14:textId="77777777" w:rsidR="00475184" w:rsidRPr="00A53CE3" w:rsidRDefault="00DA28B0">
      <w:pPr>
        <w:spacing w:line="247" w:lineRule="auto"/>
        <w:ind w:left="3736" w:right="4412" w:firstLine="538"/>
        <w:rPr>
          <w:color w:val="000000" w:themeColor="text1"/>
        </w:rPr>
      </w:pPr>
      <w:proofErr w:type="spellStart"/>
      <w:r w:rsidRPr="00A53CE3">
        <w:rPr>
          <w:color w:val="000000" w:themeColor="text1"/>
        </w:rPr>
        <w:t>Článek</w:t>
      </w:r>
      <w:proofErr w:type="spellEnd"/>
      <w:r w:rsidRPr="00A53CE3">
        <w:rPr>
          <w:color w:val="000000" w:themeColor="text1"/>
        </w:rPr>
        <w:t xml:space="preserve"> 1 </w:t>
      </w:r>
      <w:r w:rsidRPr="00A53CE3">
        <w:rPr>
          <w:color w:val="000000" w:themeColor="text1"/>
          <w:u w:val="thick" w:color="5B5959"/>
        </w:rPr>
        <w:t>SMLUVNÍ STRANY</w:t>
      </w:r>
    </w:p>
    <w:p w14:paraId="0AE97BD8" w14:textId="77777777" w:rsidR="00475184" w:rsidRPr="00A53CE3" w:rsidRDefault="00475184">
      <w:pPr>
        <w:pStyle w:val="Zkladntext"/>
        <w:rPr>
          <w:color w:val="000000" w:themeColor="text1"/>
          <w:sz w:val="20"/>
        </w:rPr>
      </w:pPr>
    </w:p>
    <w:p w14:paraId="3A40C8F6" w14:textId="77777777" w:rsidR="00475184" w:rsidRPr="00A53CE3" w:rsidRDefault="00475184">
      <w:pPr>
        <w:pStyle w:val="Zkladntext"/>
        <w:spacing w:before="1"/>
        <w:rPr>
          <w:color w:val="000000" w:themeColor="text1"/>
          <w:sz w:val="16"/>
        </w:rPr>
      </w:pPr>
    </w:p>
    <w:p w14:paraId="626A67BF" w14:textId="77777777" w:rsidR="00475184" w:rsidRPr="00A53CE3" w:rsidRDefault="00475184">
      <w:pPr>
        <w:rPr>
          <w:color w:val="000000" w:themeColor="text1"/>
          <w:sz w:val="16"/>
        </w:rPr>
        <w:sectPr w:rsidR="00475184" w:rsidRPr="00A53CE3">
          <w:type w:val="continuous"/>
          <w:pgSz w:w="11900" w:h="16840"/>
          <w:pgMar w:top="60" w:right="500" w:bottom="280" w:left="1300" w:header="708" w:footer="708" w:gutter="0"/>
          <w:cols w:space="708"/>
        </w:sectPr>
      </w:pPr>
    </w:p>
    <w:p w14:paraId="73C2B445" w14:textId="1D2CD242" w:rsidR="00A53CE3" w:rsidRPr="00A53CE3" w:rsidRDefault="00DA28B0" w:rsidP="00A53CE3">
      <w:pPr>
        <w:spacing w:before="123" w:line="241" w:lineRule="exact"/>
        <w:rPr>
          <w:b/>
          <w:bCs/>
          <w:color w:val="000000" w:themeColor="text1"/>
          <w:sz w:val="21"/>
        </w:rPr>
      </w:pPr>
      <w:proofErr w:type="spellStart"/>
      <w:r w:rsidRPr="00A53CE3">
        <w:rPr>
          <w:color w:val="000000" w:themeColor="text1"/>
          <w:spacing w:val="-10"/>
          <w:w w:val="105"/>
        </w:rPr>
        <w:t>Dárce</w:t>
      </w:r>
      <w:proofErr w:type="spellEnd"/>
      <w:r w:rsidRPr="00A53CE3">
        <w:rPr>
          <w:color w:val="000000" w:themeColor="text1"/>
          <w:spacing w:val="-10"/>
          <w:w w:val="105"/>
        </w:rPr>
        <w:t>:</w:t>
      </w:r>
      <w:r w:rsidR="00A53CE3">
        <w:rPr>
          <w:color w:val="000000" w:themeColor="text1"/>
          <w:spacing w:val="-10"/>
          <w:w w:val="105"/>
        </w:rPr>
        <w:t xml:space="preserve"> </w:t>
      </w:r>
      <w:r w:rsidR="00A53CE3" w:rsidRPr="00A53CE3">
        <w:rPr>
          <w:b/>
          <w:bCs/>
          <w:color w:val="000000" w:themeColor="text1"/>
        </w:rPr>
        <w:t>Obec Roztoky</w:t>
      </w:r>
    </w:p>
    <w:p w14:paraId="494D36C0" w14:textId="257939AF" w:rsidR="00475184" w:rsidRPr="00A53CE3" w:rsidRDefault="00DA28B0" w:rsidP="00A53CE3">
      <w:pPr>
        <w:spacing w:before="94" w:line="247" w:lineRule="auto"/>
        <w:ind w:right="38"/>
        <w:rPr>
          <w:color w:val="000000" w:themeColor="text1"/>
        </w:rPr>
      </w:pPr>
      <w:r w:rsidRPr="00A53CE3">
        <w:rPr>
          <w:color w:val="000000" w:themeColor="text1"/>
          <w:spacing w:val="-5"/>
          <w:w w:val="105"/>
        </w:rPr>
        <w:t xml:space="preserve">Sídlo: </w:t>
      </w:r>
      <w:r w:rsidR="0038292F" w:rsidRPr="00A53CE3">
        <w:rPr>
          <w:color w:val="000000" w:themeColor="text1"/>
        </w:rPr>
        <w:t>Roztoky 128, 270 23 Křivoklát</w:t>
      </w:r>
    </w:p>
    <w:p w14:paraId="323A4409" w14:textId="36A6AECA" w:rsidR="00475184" w:rsidRPr="00A53CE3" w:rsidRDefault="00A53CE3" w:rsidP="00A53CE3">
      <w:pPr>
        <w:spacing w:before="17" w:line="228" w:lineRule="auto"/>
        <w:ind w:right="427"/>
        <w:rPr>
          <w:color w:val="000000" w:themeColor="text1"/>
        </w:rPr>
      </w:pPr>
      <w:proofErr w:type="spellStart"/>
      <w:r w:rsidRPr="00A53CE3">
        <w:rPr>
          <w:color w:val="000000" w:themeColor="text1"/>
        </w:rPr>
        <w:t>zastoupená</w:t>
      </w:r>
      <w:proofErr w:type="spellEnd"/>
      <w:r w:rsidRPr="00A53CE3">
        <w:rPr>
          <w:color w:val="000000" w:themeColor="text1"/>
        </w:rPr>
        <w:t>:</w:t>
      </w:r>
      <w:r>
        <w:rPr>
          <w:color w:val="000000" w:themeColor="text1"/>
        </w:rPr>
        <w:t xml:space="preserve"> </w:t>
      </w:r>
      <w:r w:rsidR="0038292F" w:rsidRPr="00A53CE3">
        <w:rPr>
          <w:color w:val="000000" w:themeColor="text1"/>
        </w:rPr>
        <w:t xml:space="preserve">Mgr. </w:t>
      </w:r>
      <w:proofErr w:type="spellStart"/>
      <w:r w:rsidR="0038292F" w:rsidRPr="00A53CE3">
        <w:rPr>
          <w:color w:val="000000" w:themeColor="text1"/>
        </w:rPr>
        <w:t>Tomášem</w:t>
      </w:r>
      <w:proofErr w:type="spellEnd"/>
      <w:r w:rsidR="0038292F" w:rsidRPr="00A53CE3">
        <w:rPr>
          <w:color w:val="000000" w:themeColor="text1"/>
        </w:rPr>
        <w:t xml:space="preserve"> </w:t>
      </w:r>
      <w:proofErr w:type="spellStart"/>
      <w:r w:rsidR="0038292F" w:rsidRPr="00A53CE3">
        <w:rPr>
          <w:color w:val="000000" w:themeColor="text1"/>
        </w:rPr>
        <w:t>Vostatkem</w:t>
      </w:r>
      <w:proofErr w:type="spellEnd"/>
      <w:r w:rsidR="0038292F" w:rsidRPr="00A53CE3">
        <w:rPr>
          <w:color w:val="000000" w:themeColor="text1"/>
        </w:rPr>
        <w:t xml:space="preserve">, </w:t>
      </w:r>
      <w:proofErr w:type="spellStart"/>
      <w:r w:rsidR="0038292F" w:rsidRPr="00A53CE3">
        <w:rPr>
          <w:color w:val="000000" w:themeColor="text1"/>
        </w:rPr>
        <w:t>starostou</w:t>
      </w:r>
      <w:proofErr w:type="spellEnd"/>
    </w:p>
    <w:p w14:paraId="2D855936" w14:textId="79D5725C" w:rsidR="00A53CE3" w:rsidRPr="00A53CE3" w:rsidRDefault="00A53CE3" w:rsidP="00A53CE3">
      <w:pPr>
        <w:spacing w:line="251" w:lineRule="exact"/>
        <w:rPr>
          <w:color w:val="000000" w:themeColor="text1"/>
        </w:rPr>
      </w:pPr>
      <w:r w:rsidRPr="00A53CE3">
        <w:rPr>
          <w:noProof/>
          <w:color w:val="000000" w:themeColor="text1"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905E0" wp14:editId="50632296">
                <wp:simplePos x="0" y="0"/>
                <wp:positionH relativeFrom="page">
                  <wp:posOffset>0</wp:posOffset>
                </wp:positionH>
                <wp:positionV relativeFrom="page">
                  <wp:posOffset>4754245</wp:posOffset>
                </wp:positionV>
                <wp:extent cx="0" cy="0"/>
                <wp:effectExtent l="0" t="0" r="0" b="0"/>
                <wp:wrapNone/>
                <wp:docPr id="156338504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BDBF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71DA70" id="Line 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374.35pt" to="0,37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" strokecolor="#bdbfbc" strokeweight="0">
                <w10:wrap anchorx="page" anchory="page"/>
              </v:line>
            </w:pict>
          </mc:Fallback>
        </mc:AlternateContent>
      </w:r>
      <w:r w:rsidRPr="00A53CE3">
        <w:rPr>
          <w:noProof/>
          <w:color w:val="000000" w:themeColor="text1"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32C7E3" wp14:editId="652AF873">
                <wp:simplePos x="0" y="0"/>
                <wp:positionH relativeFrom="page">
                  <wp:posOffset>0</wp:posOffset>
                </wp:positionH>
                <wp:positionV relativeFrom="page">
                  <wp:posOffset>6966585</wp:posOffset>
                </wp:positionV>
                <wp:extent cx="0" cy="0"/>
                <wp:effectExtent l="0" t="0" r="0" b="0"/>
                <wp:wrapNone/>
                <wp:docPr id="39210542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BDBF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B8230" id="Line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48.55pt" to="0,54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" strokecolor="#bdbfbc" strokeweight="0">
                <w10:wrap anchorx="page" anchory="page"/>
              </v:line>
            </w:pict>
          </mc:Fallback>
        </mc:AlternateContent>
      </w:r>
      <w:r w:rsidRPr="00A53CE3">
        <w:rPr>
          <w:noProof/>
          <w:color w:val="000000" w:themeColor="text1"/>
          <w:lang w:val="cs-CZ"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8A3B54" wp14:editId="1E12E068">
                <wp:simplePos x="0" y="0"/>
                <wp:positionH relativeFrom="page">
                  <wp:posOffset>3175</wp:posOffset>
                </wp:positionH>
                <wp:positionV relativeFrom="page">
                  <wp:posOffset>3135630</wp:posOffset>
                </wp:positionV>
                <wp:extent cx="0" cy="0"/>
                <wp:effectExtent l="0" t="0" r="0" b="0"/>
                <wp:wrapNone/>
                <wp:docPr id="188090321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2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7F8ACC" id="Line 2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.25pt,246.9pt" to=".25pt,2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" strokeweight=".33975mm">
                <w10:wrap anchorx="page" anchory="page"/>
              </v:line>
            </w:pict>
          </mc:Fallback>
        </mc:AlternateContent>
      </w:r>
      <w:r w:rsidRPr="00A53CE3">
        <w:rPr>
          <w:color w:val="000000" w:themeColor="text1"/>
          <w:w w:val="105"/>
        </w:rPr>
        <w:t>IČO:</w:t>
      </w:r>
      <w:r>
        <w:rPr>
          <w:color w:val="000000" w:themeColor="text1"/>
          <w:w w:val="105"/>
        </w:rPr>
        <w:t xml:space="preserve"> </w:t>
      </w:r>
      <w:r w:rsidRPr="00A53CE3">
        <w:rPr>
          <w:color w:val="000000" w:themeColor="text1"/>
          <w:w w:val="105"/>
        </w:rPr>
        <w:t xml:space="preserve">00639966, </w:t>
      </w:r>
      <w:proofErr w:type="spellStart"/>
      <w:r w:rsidRPr="00A53CE3">
        <w:rPr>
          <w:color w:val="000000" w:themeColor="text1"/>
          <w:spacing w:val="-3"/>
          <w:w w:val="105"/>
        </w:rPr>
        <w:t>neplátce</w:t>
      </w:r>
      <w:proofErr w:type="spellEnd"/>
      <w:r w:rsidRPr="00A53CE3">
        <w:rPr>
          <w:color w:val="000000" w:themeColor="text1"/>
          <w:spacing w:val="-22"/>
          <w:w w:val="105"/>
        </w:rPr>
        <w:t xml:space="preserve"> </w:t>
      </w:r>
      <w:r w:rsidRPr="00A53CE3">
        <w:rPr>
          <w:color w:val="000000" w:themeColor="text1"/>
          <w:w w:val="105"/>
        </w:rPr>
        <w:t>DPH</w:t>
      </w:r>
    </w:p>
    <w:p w14:paraId="6FBC37D8" w14:textId="338C4869" w:rsidR="00A53CE3" w:rsidRPr="00A53CE3" w:rsidRDefault="00A53CE3" w:rsidP="00A53CE3">
      <w:pPr>
        <w:tabs>
          <w:tab w:val="left" w:pos="2283"/>
        </w:tabs>
        <w:spacing w:before="9" w:line="237" w:lineRule="auto"/>
        <w:ind w:right="3706" w:hanging="3"/>
        <w:rPr>
          <w:color w:val="000000" w:themeColor="text1"/>
        </w:rPr>
      </w:pPr>
      <w:r w:rsidRPr="00A53CE3">
        <w:rPr>
          <w:color w:val="000000" w:themeColor="text1"/>
        </w:rPr>
        <w:t>(</w:t>
      </w:r>
      <w:proofErr w:type="spellStart"/>
      <w:r w:rsidRPr="00A53CE3">
        <w:rPr>
          <w:color w:val="000000" w:themeColor="text1"/>
        </w:rPr>
        <w:t>dále</w:t>
      </w:r>
      <w:proofErr w:type="spellEnd"/>
      <w:r w:rsidRPr="00A53CE3">
        <w:rPr>
          <w:color w:val="000000" w:themeColor="text1"/>
        </w:rPr>
        <w:t xml:space="preserve"> </w:t>
      </w:r>
      <w:proofErr w:type="spellStart"/>
      <w:r w:rsidRPr="00A53CE3">
        <w:rPr>
          <w:color w:val="000000" w:themeColor="text1"/>
        </w:rPr>
        <w:t>jen</w:t>
      </w:r>
      <w:proofErr w:type="spellEnd"/>
      <w:r w:rsidRPr="00A53CE3">
        <w:rPr>
          <w:color w:val="000000" w:themeColor="text1"/>
          <w:spacing w:val="-16"/>
        </w:rPr>
        <w:t xml:space="preserve"> </w:t>
      </w:r>
      <w:r w:rsidRPr="00A53CE3">
        <w:rPr>
          <w:color w:val="000000" w:themeColor="text1"/>
          <w:spacing w:val="-5"/>
        </w:rPr>
        <w:t>„</w:t>
      </w:r>
      <w:proofErr w:type="spellStart"/>
      <w:r w:rsidRPr="00A53CE3">
        <w:rPr>
          <w:color w:val="000000" w:themeColor="text1"/>
          <w:spacing w:val="-5"/>
        </w:rPr>
        <w:t>dárce</w:t>
      </w:r>
      <w:proofErr w:type="spellEnd"/>
      <w:r w:rsidRPr="00A53CE3">
        <w:rPr>
          <w:color w:val="000000" w:themeColor="text1"/>
          <w:spacing w:val="-5"/>
        </w:rPr>
        <w:t>")</w:t>
      </w:r>
    </w:p>
    <w:p w14:paraId="22B74165" w14:textId="77777777" w:rsidR="00A53CE3" w:rsidRPr="00A53CE3" w:rsidRDefault="00A53CE3" w:rsidP="00A53CE3">
      <w:pPr>
        <w:pStyle w:val="Zkladntext"/>
        <w:spacing w:before="3"/>
        <w:rPr>
          <w:color w:val="000000" w:themeColor="text1"/>
          <w:sz w:val="22"/>
        </w:rPr>
      </w:pPr>
    </w:p>
    <w:p w14:paraId="6B549721" w14:textId="5E7523DD" w:rsidR="00A53CE3" w:rsidRPr="00A53CE3" w:rsidRDefault="00A53CE3" w:rsidP="00A53CE3">
      <w:pPr>
        <w:pStyle w:val="Odstavecseseznamem"/>
        <w:tabs>
          <w:tab w:val="left" w:pos="0"/>
        </w:tabs>
        <w:spacing w:before="0"/>
        <w:ind w:left="0" w:firstLine="0"/>
        <w:rPr>
          <w:b/>
          <w:color w:val="000000" w:themeColor="text1"/>
          <w:sz w:val="21"/>
        </w:rPr>
      </w:pPr>
      <w:proofErr w:type="spellStart"/>
      <w:r w:rsidRPr="00A53CE3">
        <w:rPr>
          <w:color w:val="000000" w:themeColor="text1"/>
          <w:w w:val="105"/>
        </w:rPr>
        <w:t>Obdarovaný</w:t>
      </w:r>
      <w:proofErr w:type="spellEnd"/>
      <w:r w:rsidRPr="00A53CE3">
        <w:rPr>
          <w:color w:val="000000" w:themeColor="text1"/>
          <w:w w:val="105"/>
        </w:rPr>
        <w:t>:</w:t>
      </w:r>
      <w:r>
        <w:rPr>
          <w:color w:val="000000" w:themeColor="text1"/>
          <w:w w:val="105"/>
        </w:rPr>
        <w:t xml:space="preserve"> </w:t>
      </w:r>
      <w:proofErr w:type="spellStart"/>
      <w:r w:rsidRPr="00A53CE3">
        <w:rPr>
          <w:b/>
          <w:bCs/>
          <w:color w:val="000000" w:themeColor="text1"/>
          <w:w w:val="105"/>
        </w:rPr>
        <w:t>Městys</w:t>
      </w:r>
      <w:proofErr w:type="spellEnd"/>
      <w:r w:rsidRPr="00A53CE3">
        <w:rPr>
          <w:b/>
          <w:bCs/>
          <w:color w:val="000000" w:themeColor="text1"/>
          <w:w w:val="105"/>
        </w:rPr>
        <w:t xml:space="preserve"> </w:t>
      </w:r>
      <w:proofErr w:type="spellStart"/>
      <w:r w:rsidRPr="00A53CE3">
        <w:rPr>
          <w:b/>
          <w:bCs/>
          <w:color w:val="000000" w:themeColor="text1"/>
          <w:w w:val="105"/>
        </w:rPr>
        <w:t>Slabce</w:t>
      </w:r>
      <w:proofErr w:type="spellEnd"/>
    </w:p>
    <w:p w14:paraId="2736CC38" w14:textId="77777777" w:rsidR="00A53CE3" w:rsidRPr="00A53CE3" w:rsidRDefault="00A53CE3" w:rsidP="00A53CE3">
      <w:pPr>
        <w:pStyle w:val="Nadpis1"/>
        <w:tabs>
          <w:tab w:val="left" w:pos="0"/>
        </w:tabs>
        <w:spacing w:before="7" w:line="242" w:lineRule="auto"/>
        <w:ind w:left="0" w:right="3799"/>
        <w:rPr>
          <w:color w:val="000000" w:themeColor="text1"/>
          <w:w w:val="105"/>
        </w:rPr>
      </w:pPr>
      <w:r w:rsidRPr="00A53CE3">
        <w:rPr>
          <w:color w:val="000000" w:themeColor="text1"/>
          <w:w w:val="105"/>
        </w:rPr>
        <w:t>Sídlo:</w:t>
      </w:r>
      <w:r w:rsidRPr="00A53CE3">
        <w:rPr>
          <w:color w:val="000000" w:themeColor="text1"/>
          <w:w w:val="105"/>
        </w:rPr>
        <w:tab/>
      </w:r>
      <w:proofErr w:type="spellStart"/>
      <w:r w:rsidRPr="00A53CE3">
        <w:rPr>
          <w:color w:val="000000" w:themeColor="text1"/>
          <w:w w:val="105"/>
        </w:rPr>
        <w:t>Slabce</w:t>
      </w:r>
      <w:proofErr w:type="spellEnd"/>
      <w:r w:rsidRPr="00A53CE3">
        <w:rPr>
          <w:color w:val="000000" w:themeColor="text1"/>
          <w:w w:val="105"/>
        </w:rPr>
        <w:t xml:space="preserve"> 28, 270 41 Slabce</w:t>
      </w:r>
    </w:p>
    <w:p w14:paraId="7C45444D" w14:textId="5C8F31D6" w:rsidR="00A53CE3" w:rsidRPr="00A53CE3" w:rsidRDefault="00A53CE3" w:rsidP="00A53CE3">
      <w:pPr>
        <w:pStyle w:val="Nadpis1"/>
        <w:tabs>
          <w:tab w:val="left" w:pos="0"/>
        </w:tabs>
        <w:spacing w:before="7" w:line="242" w:lineRule="auto"/>
        <w:ind w:left="0" w:right="3799"/>
        <w:rPr>
          <w:color w:val="000000" w:themeColor="text1"/>
        </w:rPr>
      </w:pPr>
      <w:proofErr w:type="spellStart"/>
      <w:r w:rsidRPr="00A53CE3">
        <w:rPr>
          <w:color w:val="000000" w:themeColor="text1"/>
          <w:spacing w:val="-1"/>
          <w:w w:val="106"/>
        </w:rPr>
        <w:t>Zastoupe</w:t>
      </w:r>
      <w:r>
        <w:rPr>
          <w:color w:val="000000" w:themeColor="text1"/>
          <w:spacing w:val="-1"/>
          <w:w w:val="106"/>
        </w:rPr>
        <w:t>ný</w:t>
      </w:r>
      <w:proofErr w:type="spellEnd"/>
      <w:r>
        <w:rPr>
          <w:color w:val="000000" w:themeColor="text1"/>
          <w:spacing w:val="-1"/>
          <w:w w:val="106"/>
        </w:rPr>
        <w:t xml:space="preserve">: </w:t>
      </w:r>
      <w:proofErr w:type="spellStart"/>
      <w:r>
        <w:rPr>
          <w:color w:val="000000" w:themeColor="text1"/>
          <w:spacing w:val="-1"/>
          <w:w w:val="106"/>
        </w:rPr>
        <w:t>M</w:t>
      </w:r>
      <w:r w:rsidRPr="00A53CE3">
        <w:rPr>
          <w:color w:val="000000" w:themeColor="text1"/>
        </w:rPr>
        <w:t>ilanem</w:t>
      </w:r>
      <w:proofErr w:type="spellEnd"/>
      <w:r w:rsidRPr="00A53CE3">
        <w:rPr>
          <w:color w:val="000000" w:themeColor="text1"/>
        </w:rPr>
        <w:t xml:space="preserve"> </w:t>
      </w:r>
      <w:proofErr w:type="spellStart"/>
      <w:r w:rsidRPr="00A53CE3">
        <w:rPr>
          <w:color w:val="000000" w:themeColor="text1"/>
        </w:rPr>
        <w:t>Rohlou</w:t>
      </w:r>
      <w:proofErr w:type="spellEnd"/>
      <w:r w:rsidRPr="00A53CE3">
        <w:rPr>
          <w:color w:val="000000" w:themeColor="text1"/>
        </w:rPr>
        <w:t xml:space="preserve">, </w:t>
      </w:r>
      <w:proofErr w:type="spellStart"/>
      <w:r w:rsidRPr="00A53CE3">
        <w:rPr>
          <w:color w:val="000000" w:themeColor="text1"/>
        </w:rPr>
        <w:t>starostou</w:t>
      </w:r>
      <w:proofErr w:type="spellEnd"/>
    </w:p>
    <w:p w14:paraId="085A3483" w14:textId="5CAB6FE5" w:rsidR="00A53CE3" w:rsidRPr="00A53CE3" w:rsidRDefault="00A53CE3" w:rsidP="00A53CE3">
      <w:pPr>
        <w:pStyle w:val="Nadpis1"/>
        <w:tabs>
          <w:tab w:val="left" w:pos="0"/>
          <w:tab w:val="left" w:pos="2265"/>
        </w:tabs>
        <w:spacing w:before="7" w:line="242" w:lineRule="auto"/>
        <w:ind w:left="0" w:right="3799"/>
        <w:rPr>
          <w:color w:val="000000" w:themeColor="text1"/>
        </w:rPr>
      </w:pPr>
      <w:r w:rsidRPr="00A53CE3">
        <w:rPr>
          <w:color w:val="000000" w:themeColor="text1"/>
          <w:spacing w:val="-4"/>
          <w:w w:val="105"/>
        </w:rPr>
        <w:t>IČO:</w:t>
      </w:r>
      <w:r>
        <w:rPr>
          <w:color w:val="000000" w:themeColor="text1"/>
          <w:spacing w:val="-4"/>
          <w:w w:val="105"/>
        </w:rPr>
        <w:t xml:space="preserve"> </w:t>
      </w:r>
      <w:r w:rsidRPr="00A53CE3">
        <w:rPr>
          <w:color w:val="000000" w:themeColor="text1"/>
          <w:spacing w:val="-4"/>
          <w:w w:val="105"/>
        </w:rPr>
        <w:t>00244422</w:t>
      </w:r>
      <w:r w:rsidR="009A42BD">
        <w:rPr>
          <w:color w:val="000000" w:themeColor="text1"/>
          <w:spacing w:val="-4"/>
          <w:w w:val="105"/>
        </w:rPr>
        <w:t xml:space="preserve">, </w:t>
      </w:r>
      <w:proofErr w:type="spellStart"/>
      <w:r w:rsidR="009A42BD">
        <w:rPr>
          <w:color w:val="000000" w:themeColor="text1"/>
          <w:spacing w:val="-4"/>
          <w:w w:val="105"/>
        </w:rPr>
        <w:t>neplátce</w:t>
      </w:r>
      <w:proofErr w:type="spellEnd"/>
      <w:r w:rsidR="009A42BD">
        <w:rPr>
          <w:color w:val="000000" w:themeColor="text1"/>
          <w:spacing w:val="-4"/>
          <w:w w:val="105"/>
        </w:rPr>
        <w:t xml:space="preserve"> DPH</w:t>
      </w:r>
    </w:p>
    <w:p w14:paraId="079D46DB" w14:textId="77777777" w:rsidR="00A53CE3" w:rsidRPr="00A53CE3" w:rsidRDefault="00A53CE3" w:rsidP="00A53CE3">
      <w:pPr>
        <w:tabs>
          <w:tab w:val="left" w:pos="0"/>
        </w:tabs>
        <w:spacing w:before="120" w:line="252" w:lineRule="exact"/>
        <w:rPr>
          <w:color w:val="000000" w:themeColor="text1"/>
        </w:rPr>
      </w:pPr>
      <w:r w:rsidRPr="00A53CE3">
        <w:rPr>
          <w:color w:val="000000" w:themeColor="text1"/>
          <w:w w:val="105"/>
        </w:rPr>
        <w:t>(</w:t>
      </w:r>
      <w:proofErr w:type="spellStart"/>
      <w:r w:rsidRPr="00A53CE3">
        <w:rPr>
          <w:color w:val="000000" w:themeColor="text1"/>
          <w:w w:val="105"/>
        </w:rPr>
        <w:t>dále</w:t>
      </w:r>
      <w:proofErr w:type="spellEnd"/>
      <w:r w:rsidRPr="00A53CE3">
        <w:rPr>
          <w:color w:val="000000" w:themeColor="text1"/>
          <w:w w:val="105"/>
        </w:rPr>
        <w:t xml:space="preserve"> </w:t>
      </w:r>
      <w:proofErr w:type="spellStart"/>
      <w:r w:rsidRPr="00A53CE3">
        <w:rPr>
          <w:color w:val="000000" w:themeColor="text1"/>
          <w:w w:val="105"/>
        </w:rPr>
        <w:t>jen</w:t>
      </w:r>
      <w:proofErr w:type="spellEnd"/>
      <w:r w:rsidRPr="00A53CE3">
        <w:rPr>
          <w:color w:val="000000" w:themeColor="text1"/>
          <w:w w:val="105"/>
        </w:rPr>
        <w:t xml:space="preserve"> " </w:t>
      </w:r>
      <w:proofErr w:type="spellStart"/>
      <w:r w:rsidRPr="00A53CE3">
        <w:rPr>
          <w:color w:val="000000" w:themeColor="text1"/>
          <w:w w:val="105"/>
        </w:rPr>
        <w:t>obdarovaný</w:t>
      </w:r>
      <w:proofErr w:type="spellEnd"/>
      <w:r w:rsidRPr="00A53CE3">
        <w:rPr>
          <w:color w:val="000000" w:themeColor="text1"/>
          <w:w w:val="105"/>
        </w:rPr>
        <w:t>")</w:t>
      </w:r>
    </w:p>
    <w:p w14:paraId="37B3FB0D" w14:textId="77777777" w:rsidR="00A53CE3" w:rsidRDefault="00A53CE3" w:rsidP="00A53CE3">
      <w:pPr>
        <w:pStyle w:val="Zkladntext"/>
        <w:spacing w:before="6"/>
        <w:rPr>
          <w:color w:val="000000" w:themeColor="text1"/>
          <w:sz w:val="22"/>
        </w:rPr>
      </w:pPr>
    </w:p>
    <w:p w14:paraId="06127D6F" w14:textId="77777777" w:rsidR="00A53CE3" w:rsidRPr="00A53CE3" w:rsidRDefault="00A53CE3" w:rsidP="00A53CE3">
      <w:pPr>
        <w:pStyle w:val="Zkladntext"/>
        <w:spacing w:before="6"/>
        <w:rPr>
          <w:color w:val="000000" w:themeColor="text1"/>
          <w:sz w:val="22"/>
        </w:rPr>
      </w:pPr>
    </w:p>
    <w:p w14:paraId="7AE5CB2C" w14:textId="77777777" w:rsidR="00A53CE3" w:rsidRDefault="00A53CE3" w:rsidP="00A53CE3">
      <w:pPr>
        <w:spacing w:line="237" w:lineRule="auto"/>
        <w:ind w:left="3585" w:right="4051" w:firstLine="670"/>
        <w:rPr>
          <w:color w:val="000000" w:themeColor="text1"/>
        </w:rPr>
      </w:pPr>
      <w:proofErr w:type="spellStart"/>
      <w:r w:rsidRPr="00A53CE3">
        <w:rPr>
          <w:color w:val="000000" w:themeColor="text1"/>
        </w:rPr>
        <w:t>Článek</w:t>
      </w:r>
      <w:proofErr w:type="spellEnd"/>
      <w:r w:rsidRPr="00A53CE3">
        <w:rPr>
          <w:color w:val="000000" w:themeColor="text1"/>
        </w:rPr>
        <w:t xml:space="preserve"> 2 </w:t>
      </w:r>
    </w:p>
    <w:p w14:paraId="0EB3041B" w14:textId="0E62AF25" w:rsidR="00A53CE3" w:rsidRPr="00A53CE3" w:rsidRDefault="00A53CE3" w:rsidP="00A53CE3">
      <w:pPr>
        <w:spacing w:line="237" w:lineRule="auto"/>
        <w:ind w:right="35"/>
        <w:jc w:val="center"/>
        <w:rPr>
          <w:color w:val="000000" w:themeColor="text1"/>
        </w:rPr>
      </w:pPr>
      <w:r w:rsidRPr="00A53CE3">
        <w:rPr>
          <w:color w:val="000000" w:themeColor="text1"/>
          <w:u w:val="thick" w:color="5B5959"/>
        </w:rPr>
        <w:t>PŘEDMĚT SMLOUVY</w:t>
      </w:r>
    </w:p>
    <w:p w14:paraId="04B1463F" w14:textId="77777777" w:rsidR="00A53CE3" w:rsidRPr="00A53CE3" w:rsidRDefault="00A53CE3" w:rsidP="00A53CE3">
      <w:pPr>
        <w:pStyle w:val="Zkladntext"/>
        <w:spacing w:before="6"/>
        <w:rPr>
          <w:color w:val="000000" w:themeColor="text1"/>
        </w:rPr>
      </w:pPr>
    </w:p>
    <w:p w14:paraId="1FE08879" w14:textId="419DDDA0" w:rsidR="00A53CE3" w:rsidRPr="00A53CE3" w:rsidRDefault="00A53CE3" w:rsidP="00051461">
      <w:pPr>
        <w:pStyle w:val="Odstavecseseznamem"/>
        <w:numPr>
          <w:ilvl w:val="1"/>
          <w:numId w:val="5"/>
        </w:numPr>
        <w:spacing w:before="69" w:line="276" w:lineRule="auto"/>
        <w:ind w:left="0" w:right="835" w:firstLine="0"/>
        <w:jc w:val="both"/>
        <w:rPr>
          <w:color w:val="000000" w:themeColor="text1"/>
        </w:rPr>
      </w:pPr>
      <w:proofErr w:type="spellStart"/>
      <w:r w:rsidRPr="00A53CE3">
        <w:rPr>
          <w:color w:val="000000" w:themeColor="text1"/>
          <w:spacing w:val="2"/>
          <w:w w:val="105"/>
        </w:rPr>
        <w:t>Dárce</w:t>
      </w:r>
      <w:proofErr w:type="spellEnd"/>
      <w:r w:rsidRPr="00A53CE3">
        <w:rPr>
          <w:color w:val="000000" w:themeColor="text1"/>
          <w:spacing w:val="2"/>
          <w:w w:val="105"/>
        </w:rPr>
        <w:t xml:space="preserve"> </w:t>
      </w:r>
      <w:proofErr w:type="spellStart"/>
      <w:r w:rsidRPr="00A53CE3">
        <w:rPr>
          <w:color w:val="000000" w:themeColor="text1"/>
          <w:w w:val="105"/>
        </w:rPr>
        <w:t>má</w:t>
      </w:r>
      <w:proofErr w:type="spellEnd"/>
      <w:r w:rsidRPr="00A53CE3">
        <w:rPr>
          <w:color w:val="000000" w:themeColor="text1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7"/>
          <w:w w:val="105"/>
        </w:rPr>
        <w:t>příslušnost</w:t>
      </w:r>
      <w:proofErr w:type="spellEnd"/>
      <w:r w:rsidRPr="00A53CE3">
        <w:rPr>
          <w:color w:val="000000" w:themeColor="text1"/>
          <w:spacing w:val="-7"/>
          <w:w w:val="105"/>
        </w:rPr>
        <w:t xml:space="preserve"> </w:t>
      </w:r>
      <w:proofErr w:type="spellStart"/>
      <w:r w:rsidRPr="00A53CE3">
        <w:rPr>
          <w:color w:val="000000" w:themeColor="text1"/>
          <w:w w:val="105"/>
        </w:rPr>
        <w:t>hospodařit</w:t>
      </w:r>
      <w:proofErr w:type="spellEnd"/>
      <w:r w:rsidRPr="00A53CE3">
        <w:rPr>
          <w:color w:val="000000" w:themeColor="text1"/>
          <w:w w:val="105"/>
        </w:rPr>
        <w:t xml:space="preserve"> s </w:t>
      </w:r>
      <w:proofErr w:type="spellStart"/>
      <w:r w:rsidRPr="00A53CE3">
        <w:rPr>
          <w:color w:val="000000" w:themeColor="text1"/>
          <w:w w:val="105"/>
        </w:rPr>
        <w:t>majetkem</w:t>
      </w:r>
      <w:proofErr w:type="spellEnd"/>
      <w:r w:rsidRPr="00A53CE3">
        <w:rPr>
          <w:color w:val="000000" w:themeColor="text1"/>
          <w:w w:val="105"/>
        </w:rPr>
        <w:t xml:space="preserve"> </w:t>
      </w:r>
      <w:proofErr w:type="spellStart"/>
      <w:r w:rsidRPr="00A53CE3">
        <w:rPr>
          <w:color w:val="000000" w:themeColor="text1"/>
          <w:w w:val="105"/>
        </w:rPr>
        <w:t>obce</w:t>
      </w:r>
      <w:proofErr w:type="spellEnd"/>
      <w:r w:rsidRPr="00A53CE3">
        <w:rPr>
          <w:color w:val="000000" w:themeColor="text1"/>
          <w:spacing w:val="-8"/>
          <w:w w:val="105"/>
        </w:rPr>
        <w:t xml:space="preserve">, </w:t>
      </w:r>
      <w:r w:rsidRPr="00A53CE3">
        <w:rPr>
          <w:color w:val="000000" w:themeColor="text1"/>
          <w:w w:val="105"/>
        </w:rPr>
        <w:t xml:space="preserve">a to </w:t>
      </w:r>
      <w:proofErr w:type="spellStart"/>
      <w:r w:rsidRPr="00A53CE3">
        <w:rPr>
          <w:b/>
          <w:color w:val="000000" w:themeColor="text1"/>
          <w:w w:val="105"/>
          <w:sz w:val="21"/>
        </w:rPr>
        <w:t>automobilem</w:t>
      </w:r>
      <w:proofErr w:type="spellEnd"/>
      <w:r w:rsidRPr="00A53CE3">
        <w:rPr>
          <w:b/>
          <w:color w:val="000000" w:themeColor="text1"/>
          <w:w w:val="105"/>
          <w:sz w:val="21"/>
        </w:rPr>
        <w:t xml:space="preserve"> CAS 27 </w:t>
      </w:r>
      <w:r w:rsidRPr="00A53CE3">
        <w:rPr>
          <w:b/>
          <w:color w:val="000000" w:themeColor="text1"/>
          <w:spacing w:val="-4"/>
          <w:w w:val="105"/>
          <w:sz w:val="21"/>
        </w:rPr>
        <w:t xml:space="preserve">MAN, </w:t>
      </w:r>
      <w:r w:rsidRPr="00A53CE3">
        <w:rPr>
          <w:b/>
          <w:color w:val="000000" w:themeColor="text1"/>
          <w:w w:val="105"/>
          <w:sz w:val="21"/>
        </w:rPr>
        <w:t xml:space="preserve">RZ: NBA </w:t>
      </w:r>
      <w:r w:rsidRPr="00A53CE3">
        <w:rPr>
          <w:b/>
          <w:color w:val="000000" w:themeColor="text1"/>
          <w:spacing w:val="-3"/>
          <w:w w:val="105"/>
          <w:sz w:val="21"/>
        </w:rPr>
        <w:t xml:space="preserve">68-58 </w:t>
      </w:r>
      <w:r w:rsidRPr="00A53CE3">
        <w:rPr>
          <w:color w:val="000000" w:themeColor="text1"/>
          <w:w w:val="105"/>
        </w:rPr>
        <w:t xml:space="preserve">č. </w:t>
      </w:r>
      <w:r w:rsidRPr="00A53CE3">
        <w:rPr>
          <w:color w:val="000000" w:themeColor="text1"/>
          <w:spacing w:val="-6"/>
          <w:w w:val="105"/>
        </w:rPr>
        <w:t xml:space="preserve">IM: </w:t>
      </w:r>
      <w:r w:rsidRPr="00A53CE3">
        <w:rPr>
          <w:color w:val="000000" w:themeColor="text1"/>
          <w:w w:val="105"/>
        </w:rPr>
        <w:t xml:space="preserve">10800281 </w:t>
      </w:r>
      <w:proofErr w:type="spellStart"/>
      <w:r w:rsidRPr="00A53CE3">
        <w:rPr>
          <w:color w:val="000000" w:themeColor="text1"/>
          <w:w w:val="105"/>
        </w:rPr>
        <w:t>včetně</w:t>
      </w:r>
      <w:proofErr w:type="spellEnd"/>
      <w:r w:rsidRPr="00A53CE3">
        <w:rPr>
          <w:color w:val="000000" w:themeColor="text1"/>
          <w:w w:val="105"/>
        </w:rPr>
        <w:t xml:space="preserve"> </w:t>
      </w:r>
      <w:proofErr w:type="spellStart"/>
      <w:r w:rsidRPr="00A53CE3">
        <w:rPr>
          <w:color w:val="000000" w:themeColor="text1"/>
          <w:w w:val="105"/>
        </w:rPr>
        <w:t>příslušenství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naviják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hadicový</w:t>
      </w:r>
      <w:proofErr w:type="spellEnd"/>
      <w:r w:rsidRPr="00A53CE3">
        <w:rPr>
          <w:color w:val="000000" w:themeColor="text1"/>
          <w:spacing w:val="-3"/>
          <w:w w:val="105"/>
        </w:rPr>
        <w:t xml:space="preserve"> Lukas DSH2 </w:t>
      </w:r>
      <w:r w:rsidR="00FB242A">
        <w:rPr>
          <w:color w:val="000000" w:themeColor="text1"/>
          <w:spacing w:val="-3"/>
          <w:w w:val="105"/>
        </w:rPr>
        <w:t xml:space="preserve">                   </w:t>
      </w:r>
      <w:r w:rsidRPr="00A53CE3">
        <w:rPr>
          <w:color w:val="000000" w:themeColor="text1"/>
          <w:spacing w:val="-3"/>
          <w:w w:val="105"/>
        </w:rPr>
        <w:t xml:space="preserve">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>,</w:t>
      </w:r>
      <w:r w:rsidR="00FB242A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jednotka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pohonná</w:t>
      </w:r>
      <w:proofErr w:type="spellEnd"/>
      <w:r w:rsidRPr="00A53CE3">
        <w:rPr>
          <w:color w:val="000000" w:themeColor="text1"/>
          <w:spacing w:val="-3"/>
          <w:w w:val="105"/>
        </w:rPr>
        <w:t xml:space="preserve"> Luka</w:t>
      </w:r>
      <w:r w:rsidR="00FB242A">
        <w:rPr>
          <w:color w:val="000000" w:themeColor="text1"/>
          <w:spacing w:val="-3"/>
          <w:w w:val="105"/>
        </w:rPr>
        <w:t>s</w:t>
      </w:r>
      <w:r w:rsidRPr="00A53CE3">
        <w:rPr>
          <w:color w:val="000000" w:themeColor="text1"/>
          <w:spacing w:val="-3"/>
          <w:w w:val="105"/>
        </w:rPr>
        <w:t xml:space="preserve"> GS6R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rozpínák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hydraulický</w:t>
      </w:r>
      <w:proofErr w:type="spellEnd"/>
      <w:r w:rsidRPr="00A53CE3">
        <w:rPr>
          <w:color w:val="000000" w:themeColor="text1"/>
          <w:spacing w:val="-3"/>
          <w:w w:val="105"/>
        </w:rPr>
        <w:t xml:space="preserve"> Lukas LSP4OEN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ruční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hydraulická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pohonná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jednotka</w:t>
      </w:r>
      <w:proofErr w:type="spellEnd"/>
      <w:r w:rsidRPr="00A53CE3">
        <w:rPr>
          <w:color w:val="000000" w:themeColor="text1"/>
          <w:spacing w:val="-3"/>
          <w:w w:val="105"/>
        </w:rPr>
        <w:t xml:space="preserve">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autorádio</w:t>
      </w:r>
      <w:proofErr w:type="spellEnd"/>
      <w:r w:rsidRPr="00A53CE3">
        <w:rPr>
          <w:color w:val="000000" w:themeColor="text1"/>
          <w:spacing w:val="-3"/>
          <w:w w:val="105"/>
        </w:rPr>
        <w:t xml:space="preserve"> Kenwood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vysokotlaká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hadice</w:t>
      </w:r>
      <w:proofErr w:type="spellEnd"/>
      <w:r w:rsidRPr="00A53CE3">
        <w:rPr>
          <w:color w:val="000000" w:themeColor="text1"/>
          <w:spacing w:val="-3"/>
          <w:w w:val="105"/>
        </w:rPr>
        <w:t xml:space="preserve"> 25x60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vysokotlaká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hadice</w:t>
      </w:r>
      <w:proofErr w:type="spellEnd"/>
      <w:r w:rsidRPr="00A53CE3">
        <w:rPr>
          <w:color w:val="000000" w:themeColor="text1"/>
          <w:spacing w:val="-3"/>
          <w:w w:val="105"/>
        </w:rPr>
        <w:t xml:space="preserve"> 25x60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vysokotlaká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proudnice</w:t>
      </w:r>
      <w:proofErr w:type="spellEnd"/>
      <w:r w:rsidRPr="00A53CE3">
        <w:rPr>
          <w:color w:val="000000" w:themeColor="text1"/>
          <w:spacing w:val="-3"/>
          <w:w w:val="105"/>
        </w:rPr>
        <w:t xml:space="preserve"> AWG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hadice</w:t>
      </w:r>
      <w:proofErr w:type="spellEnd"/>
      <w:r w:rsidRPr="00A53CE3">
        <w:rPr>
          <w:color w:val="000000" w:themeColor="text1"/>
          <w:spacing w:val="-3"/>
          <w:w w:val="105"/>
        </w:rPr>
        <w:t xml:space="preserve"> C52-20m 4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nástavec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vysokotlaké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proudnice</w:t>
      </w:r>
      <w:proofErr w:type="spellEnd"/>
      <w:r w:rsidRPr="00A53CE3">
        <w:rPr>
          <w:color w:val="000000" w:themeColor="text1"/>
          <w:spacing w:val="-3"/>
          <w:w w:val="105"/>
        </w:rPr>
        <w:t xml:space="preserve"> AWG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náhradní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kolo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komplet</w:t>
      </w:r>
      <w:proofErr w:type="spellEnd"/>
      <w:r w:rsidRPr="00A53CE3">
        <w:rPr>
          <w:color w:val="000000" w:themeColor="text1"/>
          <w:spacing w:val="-3"/>
          <w:w w:val="105"/>
        </w:rPr>
        <w:t xml:space="preserve">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lékárna</w:t>
      </w:r>
      <w:proofErr w:type="spellEnd"/>
      <w:r w:rsidRPr="00A53CE3">
        <w:rPr>
          <w:color w:val="000000" w:themeColor="text1"/>
          <w:spacing w:val="-3"/>
          <w:w w:val="105"/>
        </w:rPr>
        <w:t xml:space="preserve">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zakládací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kl</w:t>
      </w:r>
      <w:r w:rsidR="00FB242A">
        <w:rPr>
          <w:color w:val="000000" w:themeColor="text1"/>
          <w:spacing w:val="-3"/>
          <w:w w:val="105"/>
        </w:rPr>
        <w:t>í</w:t>
      </w:r>
      <w:r w:rsidRPr="00A53CE3">
        <w:rPr>
          <w:color w:val="000000" w:themeColor="text1"/>
          <w:spacing w:val="-3"/>
          <w:w w:val="105"/>
        </w:rPr>
        <w:t>n</w:t>
      </w:r>
      <w:proofErr w:type="spellEnd"/>
      <w:r w:rsidRPr="00A53CE3">
        <w:rPr>
          <w:color w:val="000000" w:themeColor="text1"/>
          <w:spacing w:val="-3"/>
          <w:w w:val="105"/>
        </w:rPr>
        <w:t xml:space="preserve">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hadice</w:t>
      </w:r>
      <w:proofErr w:type="spellEnd"/>
      <w:r w:rsidRPr="00A53CE3">
        <w:rPr>
          <w:color w:val="000000" w:themeColor="text1"/>
          <w:spacing w:val="-3"/>
          <w:w w:val="105"/>
        </w:rPr>
        <w:t xml:space="preserve"> B75-20m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přenosná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lafetová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proudnice</w:t>
      </w:r>
      <w:proofErr w:type="spellEnd"/>
      <w:r w:rsidRPr="00A53CE3">
        <w:rPr>
          <w:color w:val="000000" w:themeColor="text1"/>
          <w:spacing w:val="-3"/>
          <w:w w:val="105"/>
        </w:rPr>
        <w:t xml:space="preserve">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ejektor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ležatý</w:t>
      </w:r>
      <w:proofErr w:type="spellEnd"/>
      <w:r w:rsidRPr="00A53CE3">
        <w:rPr>
          <w:color w:val="000000" w:themeColor="text1"/>
          <w:spacing w:val="-3"/>
          <w:w w:val="105"/>
        </w:rPr>
        <w:t xml:space="preserve">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světelná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jednotka</w:t>
      </w:r>
      <w:proofErr w:type="spellEnd"/>
      <w:r w:rsidRPr="00A53CE3">
        <w:rPr>
          <w:color w:val="000000" w:themeColor="text1"/>
          <w:spacing w:val="-3"/>
          <w:w w:val="105"/>
        </w:rPr>
        <w:t xml:space="preserve"> WMO012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>,</w:t>
      </w:r>
      <w:r w:rsidR="00FB242A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rozdělovač</w:t>
      </w:r>
      <w:proofErr w:type="spellEnd"/>
      <w:r w:rsidRPr="00A53CE3">
        <w:rPr>
          <w:color w:val="000000" w:themeColor="text1"/>
          <w:spacing w:val="-3"/>
          <w:w w:val="105"/>
        </w:rPr>
        <w:t xml:space="preserve"> C-B-B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stativ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kovový</w:t>
      </w:r>
      <w:proofErr w:type="spellEnd"/>
      <w:r w:rsidRPr="00A53CE3">
        <w:rPr>
          <w:color w:val="000000" w:themeColor="text1"/>
          <w:spacing w:val="-3"/>
          <w:w w:val="105"/>
        </w:rPr>
        <w:t xml:space="preserve"> ITV 15-5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>,</w:t>
      </w:r>
      <w:r w:rsidR="00FB242A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prodlužovací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kabel</w:t>
      </w:r>
      <w:proofErr w:type="spellEnd"/>
      <w:r w:rsidRPr="00A53CE3">
        <w:rPr>
          <w:color w:val="000000" w:themeColor="text1"/>
          <w:spacing w:val="-3"/>
          <w:w w:val="105"/>
        </w:rPr>
        <w:t xml:space="preserve"> 220V/25m 2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3"/>
          <w:w w:val="105"/>
        </w:rPr>
        <w:t>čerpadlo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ponorné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kalové</w:t>
      </w:r>
      <w:proofErr w:type="spellEnd"/>
      <w:r w:rsidRPr="00A53CE3">
        <w:rPr>
          <w:color w:val="000000" w:themeColor="text1"/>
          <w:spacing w:val="-3"/>
          <w:w w:val="105"/>
        </w:rPr>
        <w:t xml:space="preserve"> HC 900-10 1 </w:t>
      </w:r>
      <w:proofErr w:type="spellStart"/>
      <w:r w:rsidRPr="00A53CE3">
        <w:rPr>
          <w:color w:val="000000" w:themeColor="text1"/>
          <w:spacing w:val="-3"/>
          <w:w w:val="105"/>
        </w:rPr>
        <w:t>ks,sací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koš</w:t>
      </w:r>
      <w:proofErr w:type="spellEnd"/>
      <w:r w:rsidRPr="00A53CE3">
        <w:rPr>
          <w:color w:val="000000" w:themeColor="text1"/>
          <w:spacing w:val="-3"/>
          <w:w w:val="105"/>
        </w:rPr>
        <w:t xml:space="preserve"> 1 </w:t>
      </w:r>
      <w:proofErr w:type="spellStart"/>
      <w:r w:rsidRPr="00A53CE3">
        <w:rPr>
          <w:color w:val="000000" w:themeColor="text1"/>
          <w:spacing w:val="-3"/>
          <w:w w:val="105"/>
        </w:rPr>
        <w:t>ks</w:t>
      </w:r>
      <w:proofErr w:type="spellEnd"/>
      <w:r w:rsidRPr="00A53CE3">
        <w:rPr>
          <w:color w:val="000000" w:themeColor="text1"/>
          <w:spacing w:val="-3"/>
          <w:w w:val="105"/>
        </w:rPr>
        <w:t xml:space="preserve">,  </w:t>
      </w:r>
      <w:proofErr w:type="spellStart"/>
      <w:r w:rsidRPr="00A53CE3">
        <w:rPr>
          <w:b/>
          <w:color w:val="000000" w:themeColor="text1"/>
          <w:spacing w:val="-6"/>
          <w:w w:val="105"/>
          <w:sz w:val="21"/>
        </w:rPr>
        <w:t>hydraulickým</w:t>
      </w:r>
      <w:proofErr w:type="spellEnd"/>
      <w:r w:rsidRPr="00A53CE3">
        <w:rPr>
          <w:b/>
          <w:color w:val="000000" w:themeColor="text1"/>
          <w:spacing w:val="-6"/>
          <w:w w:val="105"/>
          <w:sz w:val="21"/>
        </w:rPr>
        <w:t xml:space="preserve"> </w:t>
      </w:r>
      <w:proofErr w:type="spellStart"/>
      <w:r w:rsidRPr="00A53CE3">
        <w:rPr>
          <w:b/>
          <w:color w:val="000000" w:themeColor="text1"/>
          <w:w w:val="105"/>
          <w:sz w:val="21"/>
        </w:rPr>
        <w:t>válcem</w:t>
      </w:r>
      <w:proofErr w:type="spellEnd"/>
      <w:r w:rsidRPr="00A53CE3">
        <w:rPr>
          <w:b/>
          <w:color w:val="000000" w:themeColor="text1"/>
          <w:w w:val="105"/>
          <w:sz w:val="21"/>
        </w:rPr>
        <w:t xml:space="preserve"> SKID CAR </w:t>
      </w:r>
      <w:r w:rsidRPr="00A53CE3">
        <w:rPr>
          <w:b/>
          <w:color w:val="000000" w:themeColor="text1"/>
          <w:spacing w:val="-4"/>
          <w:w w:val="105"/>
          <w:sz w:val="21"/>
        </w:rPr>
        <w:t xml:space="preserve">UP, </w:t>
      </w:r>
      <w:proofErr w:type="spellStart"/>
      <w:r w:rsidRPr="00A53CE3">
        <w:rPr>
          <w:b/>
          <w:color w:val="000000" w:themeColor="text1"/>
          <w:spacing w:val="-3"/>
          <w:w w:val="105"/>
          <w:sz w:val="21"/>
        </w:rPr>
        <w:t>hydraulickým</w:t>
      </w:r>
      <w:proofErr w:type="spellEnd"/>
      <w:r w:rsidRPr="00A53CE3">
        <w:rPr>
          <w:b/>
          <w:color w:val="000000" w:themeColor="text1"/>
          <w:spacing w:val="-3"/>
          <w:w w:val="105"/>
          <w:sz w:val="21"/>
        </w:rPr>
        <w:t xml:space="preserve"> </w:t>
      </w:r>
      <w:proofErr w:type="spellStart"/>
      <w:r w:rsidRPr="00A53CE3">
        <w:rPr>
          <w:b/>
          <w:color w:val="000000" w:themeColor="text1"/>
          <w:w w:val="105"/>
          <w:sz w:val="21"/>
        </w:rPr>
        <w:t>válcem</w:t>
      </w:r>
      <w:proofErr w:type="spellEnd"/>
      <w:r w:rsidRPr="00A53CE3">
        <w:rPr>
          <w:b/>
          <w:color w:val="000000" w:themeColor="text1"/>
          <w:w w:val="105"/>
          <w:sz w:val="21"/>
        </w:rPr>
        <w:t xml:space="preserve"> LTR 12/575 EN </w:t>
      </w:r>
      <w:proofErr w:type="spellStart"/>
      <w:r w:rsidRPr="00A53CE3">
        <w:rPr>
          <w:b/>
          <w:color w:val="000000" w:themeColor="text1"/>
          <w:w w:val="105"/>
          <w:sz w:val="21"/>
        </w:rPr>
        <w:t>l</w:t>
      </w:r>
      <w:r w:rsidR="00FB242A">
        <w:rPr>
          <w:b/>
          <w:color w:val="000000" w:themeColor="text1"/>
          <w:w w:val="105"/>
          <w:sz w:val="21"/>
        </w:rPr>
        <w:t>I</w:t>
      </w:r>
      <w:proofErr w:type="spellEnd"/>
      <w:r w:rsidRPr="00A53CE3">
        <w:rPr>
          <w:b/>
          <w:color w:val="000000" w:themeColor="text1"/>
          <w:w w:val="105"/>
          <w:sz w:val="21"/>
        </w:rPr>
        <w:t xml:space="preserve">, </w:t>
      </w:r>
      <w:r w:rsidRPr="00A53CE3">
        <w:rPr>
          <w:b/>
          <w:color w:val="000000" w:themeColor="text1"/>
          <w:w w:val="105"/>
        </w:rPr>
        <w:t xml:space="preserve"> </w:t>
      </w:r>
      <w:r w:rsidRPr="00A53CE3">
        <w:rPr>
          <w:color w:val="000000" w:themeColor="text1"/>
          <w:w w:val="105"/>
        </w:rPr>
        <w:t>(</w:t>
      </w:r>
      <w:proofErr w:type="spellStart"/>
      <w:r w:rsidRPr="00A53CE3">
        <w:rPr>
          <w:color w:val="000000" w:themeColor="text1"/>
          <w:w w:val="105"/>
        </w:rPr>
        <w:t>dále</w:t>
      </w:r>
      <w:proofErr w:type="spellEnd"/>
      <w:r w:rsidRPr="00A53CE3">
        <w:rPr>
          <w:color w:val="000000" w:themeColor="text1"/>
          <w:w w:val="105"/>
        </w:rPr>
        <w:t xml:space="preserve"> </w:t>
      </w:r>
      <w:proofErr w:type="spellStart"/>
      <w:r w:rsidRPr="00A53CE3">
        <w:rPr>
          <w:color w:val="000000" w:themeColor="text1"/>
          <w:w w:val="105"/>
        </w:rPr>
        <w:t>jen</w:t>
      </w:r>
      <w:proofErr w:type="spellEnd"/>
      <w:r w:rsidRPr="00A53CE3">
        <w:rPr>
          <w:color w:val="000000" w:themeColor="text1"/>
          <w:w w:val="105"/>
        </w:rPr>
        <w:t xml:space="preserve"> </w:t>
      </w:r>
      <w:r w:rsidRPr="00A53CE3">
        <w:rPr>
          <w:color w:val="000000" w:themeColor="text1"/>
          <w:spacing w:val="-5"/>
          <w:w w:val="105"/>
        </w:rPr>
        <w:t>„</w:t>
      </w:r>
      <w:proofErr w:type="spellStart"/>
      <w:r w:rsidRPr="00A53CE3">
        <w:rPr>
          <w:color w:val="000000" w:themeColor="text1"/>
          <w:spacing w:val="-5"/>
          <w:w w:val="105"/>
        </w:rPr>
        <w:t>dar</w:t>
      </w:r>
      <w:proofErr w:type="spellEnd"/>
      <w:r w:rsidRPr="00A53CE3">
        <w:rPr>
          <w:color w:val="000000" w:themeColor="text1"/>
          <w:spacing w:val="-5"/>
          <w:w w:val="105"/>
        </w:rPr>
        <w:t xml:space="preserve">" </w:t>
      </w:r>
      <w:proofErr w:type="spellStart"/>
      <w:r w:rsidRPr="00A53CE3">
        <w:rPr>
          <w:color w:val="000000" w:themeColor="text1"/>
          <w:w w:val="105"/>
        </w:rPr>
        <w:t>nebo</w:t>
      </w:r>
      <w:proofErr w:type="spellEnd"/>
      <w:r w:rsidRPr="00A53CE3">
        <w:rPr>
          <w:color w:val="000000" w:themeColor="text1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</w:rPr>
        <w:t>také</w:t>
      </w:r>
      <w:proofErr w:type="spellEnd"/>
      <w:r w:rsidRPr="00A53CE3">
        <w:rPr>
          <w:color w:val="000000" w:themeColor="text1"/>
          <w:spacing w:val="-3"/>
          <w:w w:val="105"/>
        </w:rPr>
        <w:t xml:space="preserve"> </w:t>
      </w:r>
      <w:r w:rsidRPr="00A53CE3">
        <w:rPr>
          <w:color w:val="000000" w:themeColor="text1"/>
          <w:w w:val="105"/>
        </w:rPr>
        <w:t>„</w:t>
      </w:r>
      <w:proofErr w:type="spellStart"/>
      <w:r w:rsidRPr="00A53CE3">
        <w:rPr>
          <w:color w:val="000000" w:themeColor="text1"/>
          <w:w w:val="105"/>
        </w:rPr>
        <w:t>předmět</w:t>
      </w:r>
      <w:proofErr w:type="spellEnd"/>
      <w:r w:rsidRPr="00A53CE3">
        <w:rPr>
          <w:color w:val="000000" w:themeColor="text1"/>
          <w:w w:val="105"/>
        </w:rPr>
        <w:t xml:space="preserve"> </w:t>
      </w:r>
      <w:proofErr w:type="spellStart"/>
      <w:r w:rsidRPr="00A53CE3">
        <w:rPr>
          <w:color w:val="000000" w:themeColor="text1"/>
          <w:spacing w:val="-5"/>
          <w:w w:val="105"/>
        </w:rPr>
        <w:t>daru</w:t>
      </w:r>
      <w:proofErr w:type="spellEnd"/>
      <w:r w:rsidRPr="00A53CE3">
        <w:rPr>
          <w:color w:val="000000" w:themeColor="text1"/>
          <w:spacing w:val="-5"/>
          <w:w w:val="105"/>
        </w:rPr>
        <w:t xml:space="preserve">"). </w:t>
      </w:r>
    </w:p>
    <w:p w14:paraId="03E05C88" w14:textId="77777777" w:rsidR="00A53CE3" w:rsidRPr="00A53CE3" w:rsidRDefault="00A53CE3" w:rsidP="00051461">
      <w:pPr>
        <w:spacing w:before="69" w:line="276" w:lineRule="auto"/>
        <w:ind w:right="835"/>
        <w:jc w:val="both"/>
        <w:rPr>
          <w:color w:val="000000" w:themeColor="text1"/>
        </w:rPr>
      </w:pPr>
    </w:p>
    <w:p w14:paraId="514A8753" w14:textId="77777777" w:rsidR="00A53CE3" w:rsidRDefault="00A53CE3" w:rsidP="00051461">
      <w:pPr>
        <w:pStyle w:val="Odstavecseseznamem"/>
        <w:spacing w:before="69" w:line="276" w:lineRule="auto"/>
        <w:ind w:left="0" w:right="835" w:firstLine="0"/>
        <w:jc w:val="both"/>
        <w:rPr>
          <w:color w:val="000000" w:themeColor="text1"/>
          <w:spacing w:val="-4"/>
          <w:w w:val="105"/>
        </w:rPr>
      </w:pPr>
      <w:proofErr w:type="spellStart"/>
      <w:r w:rsidRPr="00A53CE3">
        <w:rPr>
          <w:color w:val="000000" w:themeColor="text1"/>
          <w:w w:val="105"/>
        </w:rPr>
        <w:t>Účetní</w:t>
      </w:r>
      <w:proofErr w:type="spellEnd"/>
      <w:r w:rsidRPr="00A53CE3">
        <w:rPr>
          <w:color w:val="000000" w:themeColor="text1"/>
          <w:w w:val="105"/>
        </w:rPr>
        <w:t xml:space="preserve"> </w:t>
      </w:r>
      <w:proofErr w:type="spellStart"/>
      <w:r w:rsidRPr="00A53CE3">
        <w:rPr>
          <w:color w:val="000000" w:themeColor="text1"/>
          <w:w w:val="105"/>
        </w:rPr>
        <w:t>hodnota</w:t>
      </w:r>
      <w:proofErr w:type="spellEnd"/>
      <w:r w:rsidRPr="00A53CE3">
        <w:rPr>
          <w:color w:val="000000" w:themeColor="text1"/>
          <w:w w:val="105"/>
        </w:rPr>
        <w:t xml:space="preserve"> (</w:t>
      </w:r>
      <w:proofErr w:type="spellStart"/>
      <w:r w:rsidRPr="00A53CE3">
        <w:rPr>
          <w:color w:val="000000" w:themeColor="text1"/>
          <w:w w:val="105"/>
        </w:rPr>
        <w:t>pořizovací</w:t>
      </w:r>
      <w:proofErr w:type="spellEnd"/>
      <w:r w:rsidRPr="00A53CE3">
        <w:rPr>
          <w:color w:val="000000" w:themeColor="text1"/>
          <w:w w:val="105"/>
        </w:rPr>
        <w:t xml:space="preserve"> </w:t>
      </w:r>
      <w:proofErr w:type="spellStart"/>
      <w:r w:rsidRPr="00A53CE3">
        <w:rPr>
          <w:color w:val="000000" w:themeColor="text1"/>
          <w:w w:val="105"/>
        </w:rPr>
        <w:t>cena</w:t>
      </w:r>
      <w:proofErr w:type="spellEnd"/>
      <w:r w:rsidRPr="00A53CE3">
        <w:rPr>
          <w:color w:val="000000" w:themeColor="text1"/>
          <w:w w:val="105"/>
        </w:rPr>
        <w:t xml:space="preserve">) </w:t>
      </w:r>
      <w:proofErr w:type="spellStart"/>
      <w:r w:rsidRPr="00A53CE3">
        <w:rPr>
          <w:color w:val="000000" w:themeColor="text1"/>
          <w:w w:val="105"/>
        </w:rPr>
        <w:t>uvedeného</w:t>
      </w:r>
      <w:proofErr w:type="spellEnd"/>
      <w:r w:rsidRPr="00A53CE3">
        <w:rPr>
          <w:color w:val="000000" w:themeColor="text1"/>
          <w:w w:val="105"/>
        </w:rPr>
        <w:t xml:space="preserve"> </w:t>
      </w:r>
      <w:proofErr w:type="spellStart"/>
      <w:r w:rsidRPr="00A53CE3">
        <w:rPr>
          <w:b/>
          <w:bCs/>
          <w:color w:val="000000" w:themeColor="text1"/>
          <w:w w:val="105"/>
        </w:rPr>
        <w:t>předmětu</w:t>
      </w:r>
      <w:proofErr w:type="spellEnd"/>
      <w:r w:rsidRPr="00A53CE3">
        <w:rPr>
          <w:b/>
          <w:bCs/>
          <w:color w:val="000000" w:themeColor="text1"/>
          <w:w w:val="105"/>
        </w:rPr>
        <w:t xml:space="preserve"> </w:t>
      </w:r>
      <w:proofErr w:type="spellStart"/>
      <w:r w:rsidRPr="00A53CE3">
        <w:rPr>
          <w:b/>
          <w:bCs/>
          <w:color w:val="000000" w:themeColor="text1"/>
          <w:w w:val="105"/>
        </w:rPr>
        <w:t>daru</w:t>
      </w:r>
      <w:proofErr w:type="spellEnd"/>
      <w:r w:rsidRPr="00A53CE3">
        <w:rPr>
          <w:b/>
          <w:bCs/>
          <w:color w:val="000000" w:themeColor="text1"/>
          <w:w w:val="105"/>
        </w:rPr>
        <w:t xml:space="preserve"> je 7.998.477,52</w:t>
      </w:r>
      <w:r w:rsidRPr="00A53CE3">
        <w:rPr>
          <w:b/>
          <w:bCs/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b/>
          <w:bCs/>
          <w:color w:val="000000" w:themeColor="text1"/>
          <w:spacing w:val="-6"/>
          <w:w w:val="105"/>
        </w:rPr>
        <w:t>Kč</w:t>
      </w:r>
      <w:proofErr w:type="spellEnd"/>
      <w:r w:rsidRPr="00A53CE3">
        <w:rPr>
          <w:color w:val="000000" w:themeColor="text1"/>
          <w:spacing w:val="-6"/>
          <w:w w:val="105"/>
        </w:rPr>
        <w:t xml:space="preserve">, </w:t>
      </w:r>
      <w:proofErr w:type="spellStart"/>
      <w:r w:rsidRPr="00A53CE3">
        <w:rPr>
          <w:color w:val="000000" w:themeColor="text1"/>
          <w:spacing w:val="-6"/>
          <w:w w:val="105"/>
        </w:rPr>
        <w:t>slovy</w:t>
      </w:r>
      <w:proofErr w:type="spellEnd"/>
      <w:proofErr w:type="gramStart"/>
      <w:r w:rsidRPr="00A53CE3">
        <w:rPr>
          <w:color w:val="000000" w:themeColor="text1"/>
          <w:spacing w:val="-6"/>
          <w:w w:val="105"/>
        </w:rPr>
        <w:t xml:space="preserve">: </w:t>
      </w:r>
      <w:r w:rsidRPr="00A53CE3">
        <w:rPr>
          <w:color w:val="000000" w:themeColor="text1"/>
          <w:spacing w:val="-3"/>
          <w:w w:val="105"/>
        </w:rPr>
        <w:t>,,</w:t>
      </w:r>
      <w:proofErr w:type="spellStart"/>
      <w:r w:rsidRPr="00A53CE3">
        <w:rPr>
          <w:color w:val="000000" w:themeColor="text1"/>
          <w:spacing w:val="-3"/>
          <w:w w:val="105"/>
        </w:rPr>
        <w:t>Sedmmilionůdevětsetdevadesátosmtisícčtyřistasedmdesátsedm</w:t>
      </w:r>
      <w:proofErr w:type="spellEnd"/>
      <w:proofErr w:type="gramEnd"/>
      <w:r w:rsidRPr="00A53CE3">
        <w:rPr>
          <w:color w:val="000000" w:themeColor="text1"/>
          <w:spacing w:val="-3"/>
          <w:w w:val="105"/>
        </w:rPr>
        <w:t xml:space="preserve"> </w:t>
      </w:r>
      <w:proofErr w:type="spellStart"/>
      <w:r w:rsidRPr="00A53CE3">
        <w:rPr>
          <w:color w:val="000000" w:themeColor="text1"/>
          <w:w w:val="105"/>
        </w:rPr>
        <w:t>koruny</w:t>
      </w:r>
      <w:proofErr w:type="spellEnd"/>
      <w:r w:rsidRPr="00A53CE3">
        <w:rPr>
          <w:color w:val="000000" w:themeColor="text1"/>
          <w:w w:val="105"/>
        </w:rPr>
        <w:t xml:space="preserve">  </w:t>
      </w:r>
      <w:proofErr w:type="spellStart"/>
      <w:r w:rsidRPr="00A53CE3">
        <w:rPr>
          <w:color w:val="000000" w:themeColor="text1"/>
          <w:w w:val="105"/>
        </w:rPr>
        <w:t>české</w:t>
      </w:r>
      <w:proofErr w:type="spellEnd"/>
      <w:r w:rsidRPr="00A53CE3">
        <w:rPr>
          <w:color w:val="000000" w:themeColor="text1"/>
          <w:w w:val="105"/>
        </w:rPr>
        <w:t xml:space="preserve"> 52</w:t>
      </w:r>
      <w:r w:rsidRPr="00A53CE3">
        <w:rPr>
          <w:color w:val="000000" w:themeColor="text1"/>
          <w:spacing w:val="-4"/>
          <w:w w:val="105"/>
        </w:rPr>
        <w:t>/100".</w:t>
      </w:r>
    </w:p>
    <w:p w14:paraId="01EF85EC" w14:textId="77777777" w:rsidR="00A53CE3" w:rsidRPr="00A53CE3" w:rsidRDefault="00A53CE3" w:rsidP="00051461">
      <w:pPr>
        <w:pStyle w:val="Odstavecseseznamem"/>
        <w:spacing w:before="69" w:line="276" w:lineRule="auto"/>
        <w:ind w:left="0" w:right="835" w:firstLine="0"/>
        <w:jc w:val="both"/>
        <w:rPr>
          <w:color w:val="000000" w:themeColor="text1"/>
        </w:rPr>
      </w:pPr>
    </w:p>
    <w:p w14:paraId="333664A7" w14:textId="6D02202B" w:rsidR="00A53CE3" w:rsidRPr="00A53CE3" w:rsidRDefault="00A53CE3" w:rsidP="00051461">
      <w:pPr>
        <w:pStyle w:val="Odstavecseseznamem"/>
        <w:numPr>
          <w:ilvl w:val="1"/>
          <w:numId w:val="5"/>
        </w:numPr>
        <w:spacing w:before="131" w:line="276" w:lineRule="auto"/>
        <w:ind w:left="0" w:right="842" w:firstLine="0"/>
        <w:jc w:val="both"/>
        <w:rPr>
          <w:color w:val="000000" w:themeColor="text1"/>
          <w:sz w:val="21"/>
        </w:rPr>
      </w:pPr>
      <w:proofErr w:type="spellStart"/>
      <w:r w:rsidRPr="00A53CE3">
        <w:rPr>
          <w:color w:val="000000" w:themeColor="text1"/>
          <w:w w:val="105"/>
          <w:sz w:val="21"/>
        </w:rPr>
        <w:t>Zůstatková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cena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b/>
          <w:bCs/>
          <w:color w:val="000000" w:themeColor="text1"/>
          <w:w w:val="105"/>
          <w:sz w:val="21"/>
        </w:rPr>
        <w:t>automobilu</w:t>
      </w:r>
      <w:proofErr w:type="spellEnd"/>
      <w:r w:rsidRPr="00A53CE3">
        <w:rPr>
          <w:b/>
          <w:bCs/>
          <w:color w:val="000000" w:themeColor="text1"/>
          <w:w w:val="105"/>
          <w:sz w:val="21"/>
        </w:rPr>
        <w:t xml:space="preserve"> CAS</w:t>
      </w:r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včetně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příslušenství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činí</w:t>
      </w:r>
      <w:proofErr w:type="spellEnd"/>
      <w:r w:rsidRPr="00A53CE3">
        <w:rPr>
          <w:color w:val="000000" w:themeColor="text1"/>
          <w:w w:val="105"/>
          <w:sz w:val="21"/>
        </w:rPr>
        <w:t xml:space="preserve"> po </w:t>
      </w:r>
      <w:proofErr w:type="spellStart"/>
      <w:r w:rsidRPr="00A53CE3">
        <w:rPr>
          <w:color w:val="000000" w:themeColor="text1"/>
          <w:w w:val="105"/>
          <w:sz w:val="21"/>
        </w:rPr>
        <w:t>říjnovém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odpisu</w:t>
      </w:r>
      <w:proofErr w:type="spellEnd"/>
      <w:r w:rsidRPr="00A53CE3">
        <w:rPr>
          <w:color w:val="000000" w:themeColor="text1"/>
          <w:w w:val="105"/>
          <w:sz w:val="21"/>
        </w:rPr>
        <w:t xml:space="preserve"> 1.337.266,00 </w:t>
      </w:r>
      <w:proofErr w:type="spellStart"/>
      <w:r w:rsidRPr="00A53CE3">
        <w:rPr>
          <w:color w:val="000000" w:themeColor="text1"/>
          <w:w w:val="105"/>
          <w:sz w:val="21"/>
        </w:rPr>
        <w:t>Kč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r w:rsidRPr="00A53CE3">
        <w:rPr>
          <w:color w:val="000000" w:themeColor="text1"/>
          <w:spacing w:val="-3"/>
          <w:w w:val="105"/>
          <w:sz w:val="21"/>
        </w:rPr>
        <w:t>(</w:t>
      </w:r>
      <w:proofErr w:type="spellStart"/>
      <w:r w:rsidRPr="00A53CE3">
        <w:rPr>
          <w:color w:val="000000" w:themeColor="text1"/>
          <w:spacing w:val="-3"/>
          <w:w w:val="105"/>
          <w:sz w:val="21"/>
        </w:rPr>
        <w:t>slovy</w:t>
      </w:r>
      <w:proofErr w:type="spellEnd"/>
      <w:proofErr w:type="gramStart"/>
      <w:r w:rsidRPr="00A53CE3">
        <w:rPr>
          <w:color w:val="000000" w:themeColor="text1"/>
          <w:spacing w:val="-3"/>
          <w:w w:val="105"/>
          <w:sz w:val="21"/>
        </w:rPr>
        <w:t xml:space="preserve">: </w:t>
      </w:r>
      <w:r w:rsidRPr="00A53CE3">
        <w:rPr>
          <w:color w:val="000000" w:themeColor="text1"/>
          <w:w w:val="105"/>
          <w:sz w:val="21"/>
        </w:rPr>
        <w:t>,,</w:t>
      </w:r>
      <w:proofErr w:type="spellStart"/>
      <w:r w:rsidRPr="00A53CE3">
        <w:rPr>
          <w:color w:val="000000" w:themeColor="text1"/>
          <w:w w:val="105"/>
          <w:sz w:val="21"/>
        </w:rPr>
        <w:t>jedenmiliontřistatřicetsedmtisícdvěstešedesátšest</w:t>
      </w:r>
      <w:proofErr w:type="spellEnd"/>
      <w:proofErr w:type="gram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korun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spacing w:val="-4"/>
          <w:w w:val="105"/>
          <w:sz w:val="21"/>
        </w:rPr>
        <w:t>českých</w:t>
      </w:r>
      <w:proofErr w:type="spellEnd"/>
      <w:r w:rsidRPr="00A53CE3">
        <w:rPr>
          <w:color w:val="000000" w:themeColor="text1"/>
          <w:spacing w:val="-4"/>
          <w:w w:val="105"/>
          <w:sz w:val="21"/>
        </w:rPr>
        <w:t>")</w:t>
      </w:r>
      <w:r w:rsidRPr="00A53CE3">
        <w:rPr>
          <w:color w:val="000000" w:themeColor="text1"/>
          <w:w w:val="105"/>
          <w:sz w:val="21"/>
        </w:rPr>
        <w:t xml:space="preserve">. </w:t>
      </w:r>
      <w:proofErr w:type="spellStart"/>
      <w:r w:rsidRPr="00A53CE3">
        <w:rPr>
          <w:color w:val="000000" w:themeColor="text1"/>
          <w:w w:val="105"/>
          <w:sz w:val="21"/>
        </w:rPr>
        <w:t>Účetní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hodnota</w:t>
      </w:r>
      <w:proofErr w:type="spellEnd"/>
      <w:r w:rsidRPr="00A53CE3">
        <w:rPr>
          <w:color w:val="000000" w:themeColor="text1"/>
          <w:w w:val="105"/>
          <w:sz w:val="21"/>
        </w:rPr>
        <w:t xml:space="preserve"> (</w:t>
      </w:r>
      <w:proofErr w:type="spellStart"/>
      <w:r w:rsidRPr="00A53CE3">
        <w:rPr>
          <w:color w:val="000000" w:themeColor="text1"/>
          <w:w w:val="105"/>
          <w:sz w:val="21"/>
        </w:rPr>
        <w:t>pořizovací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cena</w:t>
      </w:r>
      <w:proofErr w:type="spellEnd"/>
      <w:r w:rsidRPr="00A53CE3">
        <w:rPr>
          <w:color w:val="000000" w:themeColor="text1"/>
          <w:w w:val="105"/>
          <w:sz w:val="21"/>
        </w:rPr>
        <w:t xml:space="preserve">) </w:t>
      </w:r>
      <w:proofErr w:type="spellStart"/>
      <w:r w:rsidRPr="00A53CE3">
        <w:rPr>
          <w:color w:val="000000" w:themeColor="text1"/>
          <w:w w:val="105"/>
          <w:sz w:val="21"/>
        </w:rPr>
        <w:t>automobilu</w:t>
      </w:r>
      <w:proofErr w:type="spellEnd"/>
      <w:r w:rsidRPr="00A53CE3">
        <w:rPr>
          <w:color w:val="000000" w:themeColor="text1"/>
          <w:w w:val="105"/>
          <w:sz w:val="21"/>
        </w:rPr>
        <w:t xml:space="preserve">, </w:t>
      </w:r>
      <w:proofErr w:type="spellStart"/>
      <w:r w:rsidRPr="00A53CE3">
        <w:rPr>
          <w:color w:val="000000" w:themeColor="text1"/>
          <w:w w:val="105"/>
          <w:sz w:val="21"/>
        </w:rPr>
        <w:t>včetně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příslušenství</w:t>
      </w:r>
      <w:proofErr w:type="spellEnd"/>
      <w:r w:rsidRPr="00A53CE3">
        <w:rPr>
          <w:color w:val="000000" w:themeColor="text1"/>
          <w:w w:val="105"/>
          <w:sz w:val="21"/>
        </w:rPr>
        <w:t xml:space="preserve"> 7.743.960,00 </w:t>
      </w:r>
      <w:proofErr w:type="spellStart"/>
      <w:r w:rsidRPr="00A53CE3">
        <w:rPr>
          <w:color w:val="000000" w:themeColor="text1"/>
          <w:w w:val="105"/>
          <w:sz w:val="21"/>
        </w:rPr>
        <w:t>Kč</w:t>
      </w:r>
      <w:proofErr w:type="spellEnd"/>
      <w:r w:rsidRPr="00A53CE3">
        <w:rPr>
          <w:color w:val="000000" w:themeColor="text1"/>
          <w:w w:val="105"/>
          <w:sz w:val="21"/>
        </w:rPr>
        <w:t xml:space="preserve"> (</w:t>
      </w:r>
      <w:proofErr w:type="spellStart"/>
      <w:r w:rsidRPr="00A53CE3">
        <w:rPr>
          <w:color w:val="000000" w:themeColor="text1"/>
          <w:w w:val="105"/>
          <w:sz w:val="21"/>
        </w:rPr>
        <w:t>slovy</w:t>
      </w:r>
      <w:proofErr w:type="spellEnd"/>
      <w:r w:rsidRPr="00A53CE3">
        <w:rPr>
          <w:color w:val="000000" w:themeColor="text1"/>
          <w:w w:val="105"/>
          <w:sz w:val="21"/>
        </w:rPr>
        <w:t xml:space="preserve">: </w:t>
      </w:r>
      <w:proofErr w:type="spellStart"/>
      <w:r w:rsidRPr="00A53CE3">
        <w:rPr>
          <w:color w:val="000000" w:themeColor="text1"/>
          <w:w w:val="105"/>
          <w:sz w:val="21"/>
        </w:rPr>
        <w:t>sedmmilionůsedmsetčtyřicettřitisícdevětsetšedesát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korun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českých</w:t>
      </w:r>
      <w:proofErr w:type="spellEnd"/>
      <w:r w:rsidRPr="00A53CE3">
        <w:rPr>
          <w:color w:val="000000" w:themeColor="text1"/>
          <w:w w:val="105"/>
          <w:sz w:val="21"/>
        </w:rPr>
        <w:t xml:space="preserve">). </w:t>
      </w:r>
    </w:p>
    <w:p w14:paraId="48C02AEA" w14:textId="77777777" w:rsidR="00A53CE3" w:rsidRPr="00A53CE3" w:rsidRDefault="00A53CE3" w:rsidP="00051461">
      <w:pPr>
        <w:pStyle w:val="Zkladntext"/>
        <w:spacing w:before="2" w:line="276" w:lineRule="auto"/>
        <w:ind w:right="836"/>
        <w:jc w:val="both"/>
        <w:rPr>
          <w:color w:val="000000" w:themeColor="text1"/>
        </w:rPr>
      </w:pPr>
      <w:proofErr w:type="spellStart"/>
      <w:r w:rsidRPr="00A53CE3">
        <w:rPr>
          <w:color w:val="000000" w:themeColor="text1"/>
          <w:w w:val="110"/>
        </w:rPr>
        <w:t>Zůstatková</w:t>
      </w:r>
      <w:proofErr w:type="spellEnd"/>
      <w:r w:rsidRPr="00A53CE3">
        <w:rPr>
          <w:color w:val="000000" w:themeColor="text1"/>
          <w:w w:val="110"/>
        </w:rPr>
        <w:t xml:space="preserve"> </w:t>
      </w:r>
      <w:proofErr w:type="spellStart"/>
      <w:r w:rsidRPr="00A53CE3">
        <w:rPr>
          <w:color w:val="000000" w:themeColor="text1"/>
          <w:w w:val="110"/>
        </w:rPr>
        <w:t>cena</w:t>
      </w:r>
      <w:proofErr w:type="spellEnd"/>
      <w:r w:rsidRPr="00A53CE3">
        <w:rPr>
          <w:color w:val="000000" w:themeColor="text1"/>
          <w:w w:val="110"/>
        </w:rPr>
        <w:t xml:space="preserve"> </w:t>
      </w:r>
      <w:proofErr w:type="spellStart"/>
      <w:r w:rsidRPr="00A53CE3">
        <w:rPr>
          <w:b/>
          <w:bCs/>
          <w:color w:val="000000" w:themeColor="text1"/>
          <w:w w:val="110"/>
        </w:rPr>
        <w:t>hydraulického</w:t>
      </w:r>
      <w:proofErr w:type="spellEnd"/>
      <w:r w:rsidRPr="00A53CE3">
        <w:rPr>
          <w:b/>
          <w:bCs/>
          <w:color w:val="000000" w:themeColor="text1"/>
          <w:w w:val="110"/>
        </w:rPr>
        <w:t xml:space="preserve"> </w:t>
      </w:r>
      <w:proofErr w:type="spellStart"/>
      <w:r w:rsidRPr="00A53CE3">
        <w:rPr>
          <w:b/>
          <w:bCs/>
          <w:color w:val="000000" w:themeColor="text1"/>
          <w:w w:val="110"/>
        </w:rPr>
        <w:t>válce</w:t>
      </w:r>
      <w:proofErr w:type="spellEnd"/>
      <w:r w:rsidRPr="00A53CE3">
        <w:rPr>
          <w:b/>
          <w:bCs/>
          <w:color w:val="000000" w:themeColor="text1"/>
          <w:w w:val="110"/>
        </w:rPr>
        <w:t xml:space="preserve"> SKID CAR UP</w:t>
      </w:r>
      <w:r w:rsidRPr="00A53CE3">
        <w:rPr>
          <w:color w:val="000000" w:themeColor="text1"/>
          <w:w w:val="110"/>
        </w:rPr>
        <w:t xml:space="preserve"> </w:t>
      </w:r>
      <w:proofErr w:type="spellStart"/>
      <w:r w:rsidRPr="00A53CE3">
        <w:rPr>
          <w:color w:val="000000" w:themeColor="text1"/>
          <w:w w:val="110"/>
        </w:rPr>
        <w:t>činí</w:t>
      </w:r>
      <w:proofErr w:type="spellEnd"/>
      <w:r w:rsidRPr="00A53CE3">
        <w:rPr>
          <w:color w:val="000000" w:themeColor="text1"/>
          <w:w w:val="110"/>
        </w:rPr>
        <w:t xml:space="preserve"> po </w:t>
      </w:r>
      <w:proofErr w:type="spellStart"/>
      <w:r w:rsidRPr="00A53CE3">
        <w:rPr>
          <w:color w:val="000000" w:themeColor="text1"/>
          <w:w w:val="110"/>
        </w:rPr>
        <w:t>říjnovém</w:t>
      </w:r>
      <w:proofErr w:type="spellEnd"/>
      <w:r w:rsidRPr="00A53CE3">
        <w:rPr>
          <w:color w:val="000000" w:themeColor="text1"/>
          <w:w w:val="110"/>
        </w:rPr>
        <w:t xml:space="preserve"> </w:t>
      </w:r>
      <w:proofErr w:type="spellStart"/>
      <w:r w:rsidRPr="00A53CE3">
        <w:rPr>
          <w:color w:val="000000" w:themeColor="text1"/>
          <w:w w:val="110"/>
        </w:rPr>
        <w:t>odpisu</w:t>
      </w:r>
      <w:proofErr w:type="spellEnd"/>
      <w:r w:rsidRPr="00A53CE3">
        <w:rPr>
          <w:color w:val="000000" w:themeColor="text1"/>
          <w:w w:val="110"/>
        </w:rPr>
        <w:t xml:space="preserve"> 3.679,80</w:t>
      </w:r>
      <w:r w:rsidRPr="00A53CE3">
        <w:rPr>
          <w:color w:val="000000" w:themeColor="text1"/>
          <w:spacing w:val="-22"/>
          <w:w w:val="110"/>
        </w:rPr>
        <w:t xml:space="preserve"> </w:t>
      </w:r>
      <w:proofErr w:type="spellStart"/>
      <w:r w:rsidRPr="00A53CE3">
        <w:rPr>
          <w:color w:val="000000" w:themeColor="text1"/>
          <w:w w:val="110"/>
        </w:rPr>
        <w:t>Kč</w:t>
      </w:r>
      <w:proofErr w:type="spellEnd"/>
      <w:r w:rsidRPr="00A53CE3">
        <w:rPr>
          <w:color w:val="000000" w:themeColor="text1"/>
          <w:spacing w:val="-23"/>
          <w:w w:val="110"/>
        </w:rPr>
        <w:t xml:space="preserve"> </w:t>
      </w:r>
      <w:r w:rsidRPr="00A53CE3">
        <w:rPr>
          <w:color w:val="000000" w:themeColor="text1"/>
          <w:spacing w:val="-4"/>
          <w:w w:val="110"/>
        </w:rPr>
        <w:t>(</w:t>
      </w:r>
      <w:proofErr w:type="spellStart"/>
      <w:r w:rsidRPr="00A53CE3">
        <w:rPr>
          <w:color w:val="000000" w:themeColor="text1"/>
          <w:spacing w:val="-4"/>
          <w:w w:val="110"/>
        </w:rPr>
        <w:t>slovy</w:t>
      </w:r>
      <w:proofErr w:type="spellEnd"/>
      <w:proofErr w:type="gramStart"/>
      <w:r w:rsidRPr="00A53CE3">
        <w:rPr>
          <w:color w:val="000000" w:themeColor="text1"/>
          <w:spacing w:val="-4"/>
          <w:w w:val="110"/>
        </w:rPr>
        <w:t>:</w:t>
      </w:r>
      <w:r w:rsidRPr="00A53CE3">
        <w:rPr>
          <w:color w:val="000000" w:themeColor="text1"/>
          <w:spacing w:val="-23"/>
          <w:w w:val="110"/>
        </w:rPr>
        <w:t xml:space="preserve"> </w:t>
      </w:r>
      <w:r w:rsidRPr="00A53CE3">
        <w:rPr>
          <w:color w:val="000000" w:themeColor="text1"/>
          <w:spacing w:val="-3"/>
          <w:w w:val="110"/>
        </w:rPr>
        <w:t>,,</w:t>
      </w:r>
      <w:proofErr w:type="spellStart"/>
      <w:r w:rsidRPr="00A53CE3">
        <w:rPr>
          <w:color w:val="000000" w:themeColor="text1"/>
          <w:spacing w:val="-3"/>
          <w:w w:val="110"/>
        </w:rPr>
        <w:t>třitisícešestsetsedmdesátdevět</w:t>
      </w:r>
      <w:proofErr w:type="spellEnd"/>
      <w:proofErr w:type="gramEnd"/>
      <w:r w:rsidRPr="00A53CE3">
        <w:rPr>
          <w:color w:val="000000" w:themeColor="text1"/>
          <w:spacing w:val="-3"/>
          <w:w w:val="110"/>
        </w:rPr>
        <w:t xml:space="preserve"> </w:t>
      </w:r>
      <w:proofErr w:type="spellStart"/>
      <w:r w:rsidRPr="00A53CE3">
        <w:rPr>
          <w:color w:val="000000" w:themeColor="text1"/>
          <w:spacing w:val="-3"/>
          <w:w w:val="110"/>
        </w:rPr>
        <w:t>korun</w:t>
      </w:r>
      <w:proofErr w:type="spellEnd"/>
      <w:r w:rsidRPr="00A53CE3">
        <w:rPr>
          <w:color w:val="000000" w:themeColor="text1"/>
          <w:spacing w:val="-3"/>
          <w:w w:val="110"/>
        </w:rPr>
        <w:t xml:space="preserve"> </w:t>
      </w:r>
      <w:proofErr w:type="spellStart"/>
      <w:r w:rsidRPr="00A53CE3">
        <w:rPr>
          <w:color w:val="000000" w:themeColor="text1"/>
          <w:spacing w:val="-3"/>
          <w:w w:val="110"/>
        </w:rPr>
        <w:t>českých</w:t>
      </w:r>
      <w:proofErr w:type="spellEnd"/>
      <w:r w:rsidRPr="00A53CE3">
        <w:rPr>
          <w:color w:val="000000" w:themeColor="text1"/>
          <w:spacing w:val="-3"/>
          <w:w w:val="110"/>
        </w:rPr>
        <w:t xml:space="preserve"> 80/100</w:t>
      </w:r>
      <w:r w:rsidRPr="00A53CE3">
        <w:rPr>
          <w:color w:val="000000" w:themeColor="text1"/>
          <w:w w:val="110"/>
        </w:rPr>
        <w:t xml:space="preserve">"). </w:t>
      </w:r>
      <w:proofErr w:type="spellStart"/>
      <w:r w:rsidRPr="00A53CE3">
        <w:rPr>
          <w:color w:val="000000" w:themeColor="text1"/>
          <w:w w:val="110"/>
        </w:rPr>
        <w:t>Účetní</w:t>
      </w:r>
      <w:proofErr w:type="spellEnd"/>
      <w:r w:rsidRPr="00A53CE3">
        <w:rPr>
          <w:color w:val="000000" w:themeColor="text1"/>
          <w:w w:val="110"/>
        </w:rPr>
        <w:t xml:space="preserve"> </w:t>
      </w:r>
      <w:proofErr w:type="spellStart"/>
      <w:r w:rsidRPr="00A53CE3">
        <w:rPr>
          <w:color w:val="000000" w:themeColor="text1"/>
          <w:w w:val="110"/>
        </w:rPr>
        <w:t>hodnota</w:t>
      </w:r>
      <w:proofErr w:type="spellEnd"/>
      <w:r w:rsidRPr="00A53CE3">
        <w:rPr>
          <w:color w:val="000000" w:themeColor="text1"/>
          <w:w w:val="110"/>
        </w:rPr>
        <w:t xml:space="preserve"> (</w:t>
      </w:r>
      <w:proofErr w:type="spellStart"/>
      <w:r w:rsidRPr="00A53CE3">
        <w:rPr>
          <w:color w:val="000000" w:themeColor="text1"/>
          <w:w w:val="110"/>
        </w:rPr>
        <w:t>pořizovací</w:t>
      </w:r>
      <w:proofErr w:type="spellEnd"/>
      <w:r w:rsidRPr="00A53CE3">
        <w:rPr>
          <w:color w:val="000000" w:themeColor="text1"/>
          <w:w w:val="110"/>
        </w:rPr>
        <w:t xml:space="preserve"> </w:t>
      </w:r>
      <w:proofErr w:type="spellStart"/>
      <w:proofErr w:type="gramStart"/>
      <w:r w:rsidRPr="00A53CE3">
        <w:rPr>
          <w:color w:val="000000" w:themeColor="text1"/>
          <w:w w:val="110"/>
        </w:rPr>
        <w:t>cena</w:t>
      </w:r>
      <w:proofErr w:type="spellEnd"/>
      <w:r w:rsidRPr="00A53CE3">
        <w:rPr>
          <w:color w:val="000000" w:themeColor="text1"/>
          <w:w w:val="110"/>
        </w:rPr>
        <w:t xml:space="preserve">)  </w:t>
      </w:r>
      <w:proofErr w:type="spellStart"/>
      <w:r w:rsidRPr="00A53CE3">
        <w:rPr>
          <w:color w:val="000000" w:themeColor="text1"/>
          <w:w w:val="110"/>
        </w:rPr>
        <w:t>válce</w:t>
      </w:r>
      <w:proofErr w:type="spellEnd"/>
      <w:proofErr w:type="gramEnd"/>
      <w:r w:rsidRPr="00A53CE3">
        <w:rPr>
          <w:color w:val="000000" w:themeColor="text1"/>
          <w:w w:val="110"/>
        </w:rPr>
        <w:t xml:space="preserve"> 73.596,00 </w:t>
      </w:r>
      <w:proofErr w:type="spellStart"/>
      <w:r w:rsidRPr="00A53CE3">
        <w:rPr>
          <w:color w:val="000000" w:themeColor="text1"/>
          <w:w w:val="110"/>
        </w:rPr>
        <w:t>Kč</w:t>
      </w:r>
      <w:proofErr w:type="spellEnd"/>
      <w:r w:rsidRPr="00A53CE3">
        <w:rPr>
          <w:color w:val="000000" w:themeColor="text1"/>
          <w:w w:val="110"/>
        </w:rPr>
        <w:t xml:space="preserve"> (</w:t>
      </w:r>
      <w:proofErr w:type="spellStart"/>
      <w:r w:rsidRPr="00A53CE3">
        <w:rPr>
          <w:color w:val="000000" w:themeColor="text1"/>
          <w:w w:val="110"/>
        </w:rPr>
        <w:t>slovy</w:t>
      </w:r>
      <w:proofErr w:type="spellEnd"/>
      <w:r w:rsidRPr="00A53CE3">
        <w:rPr>
          <w:color w:val="000000" w:themeColor="text1"/>
          <w:w w:val="110"/>
        </w:rPr>
        <w:t xml:space="preserve">: </w:t>
      </w:r>
      <w:proofErr w:type="spellStart"/>
      <w:r w:rsidRPr="00A53CE3">
        <w:rPr>
          <w:color w:val="000000" w:themeColor="text1"/>
          <w:w w:val="110"/>
        </w:rPr>
        <w:t>sedmdesáttřitisícepětsetdevadesátšest</w:t>
      </w:r>
      <w:proofErr w:type="spellEnd"/>
      <w:r w:rsidRPr="00A53CE3">
        <w:rPr>
          <w:color w:val="000000" w:themeColor="text1"/>
          <w:w w:val="110"/>
        </w:rPr>
        <w:t xml:space="preserve"> </w:t>
      </w:r>
      <w:proofErr w:type="spellStart"/>
      <w:r w:rsidRPr="00A53CE3">
        <w:rPr>
          <w:color w:val="000000" w:themeColor="text1"/>
          <w:w w:val="110"/>
        </w:rPr>
        <w:t>korun</w:t>
      </w:r>
      <w:proofErr w:type="spellEnd"/>
      <w:r w:rsidRPr="00A53CE3">
        <w:rPr>
          <w:color w:val="000000" w:themeColor="text1"/>
          <w:w w:val="110"/>
        </w:rPr>
        <w:t xml:space="preserve"> </w:t>
      </w:r>
      <w:proofErr w:type="spellStart"/>
      <w:r w:rsidRPr="00A53CE3">
        <w:rPr>
          <w:color w:val="000000" w:themeColor="text1"/>
          <w:w w:val="110"/>
        </w:rPr>
        <w:t>českých</w:t>
      </w:r>
      <w:proofErr w:type="spellEnd"/>
      <w:r w:rsidRPr="00A53CE3">
        <w:rPr>
          <w:color w:val="000000" w:themeColor="text1"/>
          <w:w w:val="110"/>
        </w:rPr>
        <w:t>).</w:t>
      </w:r>
    </w:p>
    <w:p w14:paraId="0F3B4175" w14:textId="77777777" w:rsidR="00A53CE3" w:rsidRPr="00A53CE3" w:rsidRDefault="00A53CE3" w:rsidP="00051461">
      <w:pPr>
        <w:pStyle w:val="Zkladntext"/>
        <w:spacing w:line="276" w:lineRule="auto"/>
        <w:ind w:right="849"/>
        <w:jc w:val="both"/>
        <w:rPr>
          <w:color w:val="000000" w:themeColor="text1"/>
        </w:rPr>
      </w:pPr>
      <w:proofErr w:type="spellStart"/>
      <w:proofErr w:type="gramStart"/>
      <w:r w:rsidRPr="00A53CE3">
        <w:rPr>
          <w:color w:val="000000" w:themeColor="text1"/>
        </w:rPr>
        <w:t>Zůstatková</w:t>
      </w:r>
      <w:proofErr w:type="spellEnd"/>
      <w:r w:rsidRPr="00A53CE3">
        <w:rPr>
          <w:color w:val="000000" w:themeColor="text1"/>
        </w:rPr>
        <w:t xml:space="preserve">  </w:t>
      </w:r>
      <w:proofErr w:type="spellStart"/>
      <w:r w:rsidRPr="00A53CE3">
        <w:rPr>
          <w:color w:val="000000" w:themeColor="text1"/>
        </w:rPr>
        <w:t>cena</w:t>
      </w:r>
      <w:proofErr w:type="spellEnd"/>
      <w:proofErr w:type="gramEnd"/>
      <w:r w:rsidRPr="00A53CE3">
        <w:rPr>
          <w:color w:val="000000" w:themeColor="text1"/>
        </w:rPr>
        <w:t xml:space="preserve">  </w:t>
      </w:r>
      <w:proofErr w:type="spellStart"/>
      <w:r w:rsidRPr="00A53CE3">
        <w:rPr>
          <w:b/>
          <w:bCs/>
          <w:color w:val="000000" w:themeColor="text1"/>
          <w:spacing w:val="-3"/>
        </w:rPr>
        <w:t>hydraulického</w:t>
      </w:r>
      <w:proofErr w:type="spellEnd"/>
      <w:r w:rsidRPr="00A53CE3">
        <w:rPr>
          <w:b/>
          <w:bCs/>
          <w:color w:val="000000" w:themeColor="text1"/>
          <w:spacing w:val="-3"/>
        </w:rPr>
        <w:t xml:space="preserve">  </w:t>
      </w:r>
      <w:proofErr w:type="spellStart"/>
      <w:r w:rsidRPr="00A53CE3">
        <w:rPr>
          <w:b/>
          <w:bCs/>
          <w:color w:val="000000" w:themeColor="text1"/>
        </w:rPr>
        <w:t>válce</w:t>
      </w:r>
      <w:proofErr w:type="spellEnd"/>
      <w:r w:rsidRPr="00A53CE3">
        <w:rPr>
          <w:b/>
          <w:bCs/>
          <w:color w:val="000000" w:themeColor="text1"/>
        </w:rPr>
        <w:t xml:space="preserve">  LTR  12/575  EN II</w:t>
      </w:r>
      <w:r w:rsidRPr="00A53CE3">
        <w:rPr>
          <w:color w:val="000000" w:themeColor="text1"/>
        </w:rPr>
        <w:t xml:space="preserve">.  </w:t>
      </w:r>
      <w:proofErr w:type="spellStart"/>
      <w:proofErr w:type="gramStart"/>
      <w:r w:rsidRPr="00A53CE3">
        <w:rPr>
          <w:color w:val="000000" w:themeColor="text1"/>
          <w:spacing w:val="-3"/>
        </w:rPr>
        <w:t>činí</w:t>
      </w:r>
      <w:proofErr w:type="spellEnd"/>
      <w:r w:rsidRPr="00A53CE3">
        <w:rPr>
          <w:color w:val="000000" w:themeColor="text1"/>
          <w:spacing w:val="-3"/>
        </w:rPr>
        <w:t xml:space="preserve">  </w:t>
      </w:r>
      <w:r w:rsidRPr="00A53CE3">
        <w:rPr>
          <w:color w:val="000000" w:themeColor="text1"/>
        </w:rPr>
        <w:t>po</w:t>
      </w:r>
      <w:proofErr w:type="gramEnd"/>
      <w:r w:rsidRPr="00A53CE3">
        <w:rPr>
          <w:color w:val="000000" w:themeColor="text1"/>
        </w:rPr>
        <w:t xml:space="preserve">  </w:t>
      </w:r>
      <w:proofErr w:type="spellStart"/>
      <w:r w:rsidRPr="00A53CE3">
        <w:rPr>
          <w:color w:val="000000" w:themeColor="text1"/>
        </w:rPr>
        <w:t>říjnovém</w:t>
      </w:r>
      <w:proofErr w:type="spellEnd"/>
      <w:r w:rsidRPr="00A53CE3">
        <w:rPr>
          <w:color w:val="000000" w:themeColor="text1"/>
        </w:rPr>
        <w:t xml:space="preserve">   </w:t>
      </w:r>
      <w:proofErr w:type="spellStart"/>
      <w:r w:rsidRPr="00A53CE3">
        <w:rPr>
          <w:color w:val="000000" w:themeColor="text1"/>
        </w:rPr>
        <w:t>odpisu</w:t>
      </w:r>
      <w:proofErr w:type="spellEnd"/>
      <w:r w:rsidRPr="00A53CE3">
        <w:rPr>
          <w:color w:val="000000" w:themeColor="text1"/>
        </w:rPr>
        <w:t xml:space="preserve"> 1.367,50 </w:t>
      </w:r>
      <w:proofErr w:type="spellStart"/>
      <w:r w:rsidRPr="00A53CE3">
        <w:rPr>
          <w:color w:val="000000" w:themeColor="text1"/>
        </w:rPr>
        <w:t>Kč</w:t>
      </w:r>
      <w:proofErr w:type="spellEnd"/>
      <w:r w:rsidRPr="00A53CE3">
        <w:rPr>
          <w:color w:val="000000" w:themeColor="text1"/>
        </w:rPr>
        <w:t xml:space="preserve"> </w:t>
      </w:r>
      <w:r w:rsidRPr="00A53CE3">
        <w:rPr>
          <w:color w:val="000000" w:themeColor="text1"/>
          <w:spacing w:val="-5"/>
        </w:rPr>
        <w:t>(</w:t>
      </w:r>
      <w:proofErr w:type="spellStart"/>
      <w:r w:rsidRPr="00A53CE3">
        <w:rPr>
          <w:color w:val="000000" w:themeColor="text1"/>
          <w:spacing w:val="-5"/>
        </w:rPr>
        <w:t>slovy</w:t>
      </w:r>
      <w:proofErr w:type="spellEnd"/>
      <w:r w:rsidRPr="00A53CE3">
        <w:rPr>
          <w:color w:val="000000" w:themeColor="text1"/>
          <w:spacing w:val="-5"/>
        </w:rPr>
        <w:t xml:space="preserve">: </w:t>
      </w:r>
      <w:r w:rsidRPr="00A53CE3">
        <w:rPr>
          <w:color w:val="000000" w:themeColor="text1"/>
        </w:rPr>
        <w:t>.,</w:t>
      </w:r>
      <w:proofErr w:type="spellStart"/>
      <w:r w:rsidRPr="00A53CE3">
        <w:rPr>
          <w:color w:val="000000" w:themeColor="text1"/>
        </w:rPr>
        <w:t>jedentisíctřistašedesátsedm</w:t>
      </w:r>
      <w:proofErr w:type="spellEnd"/>
      <w:r w:rsidRPr="00A53CE3">
        <w:rPr>
          <w:color w:val="000000" w:themeColor="text1"/>
        </w:rPr>
        <w:t xml:space="preserve"> </w:t>
      </w:r>
      <w:proofErr w:type="spellStart"/>
      <w:r w:rsidRPr="00A53CE3">
        <w:rPr>
          <w:color w:val="000000" w:themeColor="text1"/>
        </w:rPr>
        <w:t>korun</w:t>
      </w:r>
      <w:proofErr w:type="spellEnd"/>
      <w:r w:rsidRPr="00A53CE3">
        <w:rPr>
          <w:color w:val="000000" w:themeColor="text1"/>
        </w:rPr>
        <w:t xml:space="preserve">  </w:t>
      </w:r>
      <w:proofErr w:type="spellStart"/>
      <w:r w:rsidRPr="00A53CE3">
        <w:rPr>
          <w:color w:val="000000" w:themeColor="text1"/>
        </w:rPr>
        <w:t>českých</w:t>
      </w:r>
      <w:proofErr w:type="spellEnd"/>
      <w:r w:rsidRPr="00A53CE3">
        <w:rPr>
          <w:color w:val="000000" w:themeColor="text1"/>
        </w:rPr>
        <w:t xml:space="preserve">  50/100"). </w:t>
      </w:r>
      <w:proofErr w:type="spellStart"/>
      <w:r w:rsidRPr="00A53CE3">
        <w:rPr>
          <w:color w:val="000000" w:themeColor="text1"/>
        </w:rPr>
        <w:t>Účetní</w:t>
      </w:r>
      <w:proofErr w:type="spellEnd"/>
      <w:r w:rsidRPr="00A53CE3">
        <w:rPr>
          <w:color w:val="000000" w:themeColor="text1"/>
        </w:rPr>
        <w:t xml:space="preserve"> </w:t>
      </w:r>
      <w:proofErr w:type="spellStart"/>
      <w:r w:rsidRPr="00A53CE3">
        <w:rPr>
          <w:color w:val="000000" w:themeColor="text1"/>
        </w:rPr>
        <w:t>cena</w:t>
      </w:r>
      <w:proofErr w:type="spellEnd"/>
      <w:r w:rsidRPr="00A53CE3">
        <w:rPr>
          <w:color w:val="000000" w:themeColor="text1"/>
        </w:rPr>
        <w:t xml:space="preserve"> (</w:t>
      </w:r>
      <w:proofErr w:type="spellStart"/>
      <w:r w:rsidRPr="00A53CE3">
        <w:rPr>
          <w:color w:val="000000" w:themeColor="text1"/>
        </w:rPr>
        <w:t>pořizovací</w:t>
      </w:r>
      <w:proofErr w:type="spellEnd"/>
      <w:r w:rsidRPr="00A53CE3">
        <w:rPr>
          <w:color w:val="000000" w:themeColor="text1"/>
        </w:rPr>
        <w:t xml:space="preserve"> </w:t>
      </w:r>
      <w:proofErr w:type="spellStart"/>
      <w:r w:rsidRPr="00A53CE3">
        <w:rPr>
          <w:color w:val="000000" w:themeColor="text1"/>
        </w:rPr>
        <w:t>cena</w:t>
      </w:r>
      <w:proofErr w:type="spellEnd"/>
      <w:r w:rsidRPr="00A53CE3">
        <w:rPr>
          <w:color w:val="000000" w:themeColor="text1"/>
        </w:rPr>
        <w:t xml:space="preserve">) </w:t>
      </w:r>
      <w:proofErr w:type="spellStart"/>
      <w:r w:rsidRPr="00A53CE3">
        <w:rPr>
          <w:color w:val="000000" w:themeColor="text1"/>
        </w:rPr>
        <w:t>válce</w:t>
      </w:r>
      <w:proofErr w:type="spellEnd"/>
      <w:r w:rsidRPr="00A53CE3">
        <w:rPr>
          <w:color w:val="000000" w:themeColor="text1"/>
        </w:rPr>
        <w:t xml:space="preserve"> 124.890,50 </w:t>
      </w:r>
      <w:proofErr w:type="spellStart"/>
      <w:r w:rsidRPr="00A53CE3">
        <w:rPr>
          <w:color w:val="000000" w:themeColor="text1"/>
        </w:rPr>
        <w:t>Kč</w:t>
      </w:r>
      <w:proofErr w:type="spellEnd"/>
      <w:r w:rsidRPr="00A53CE3">
        <w:rPr>
          <w:color w:val="000000" w:themeColor="text1"/>
        </w:rPr>
        <w:t xml:space="preserve"> (</w:t>
      </w:r>
      <w:proofErr w:type="spellStart"/>
      <w:r w:rsidRPr="00A53CE3">
        <w:rPr>
          <w:color w:val="000000" w:themeColor="text1"/>
        </w:rPr>
        <w:t>slovy</w:t>
      </w:r>
      <w:proofErr w:type="spellEnd"/>
      <w:r w:rsidRPr="00A53CE3">
        <w:rPr>
          <w:color w:val="000000" w:themeColor="text1"/>
        </w:rPr>
        <w:t xml:space="preserve">: </w:t>
      </w:r>
      <w:proofErr w:type="spellStart"/>
      <w:r w:rsidRPr="00A53CE3">
        <w:rPr>
          <w:color w:val="000000" w:themeColor="text1"/>
        </w:rPr>
        <w:t>jednostodvacetčtyřitisíceosmsetdevadesát</w:t>
      </w:r>
      <w:proofErr w:type="spellEnd"/>
      <w:r w:rsidRPr="00A53CE3">
        <w:rPr>
          <w:color w:val="000000" w:themeColor="text1"/>
        </w:rPr>
        <w:t xml:space="preserve"> </w:t>
      </w:r>
      <w:proofErr w:type="spellStart"/>
      <w:r w:rsidRPr="00A53CE3">
        <w:rPr>
          <w:color w:val="000000" w:themeColor="text1"/>
        </w:rPr>
        <w:t>korun</w:t>
      </w:r>
      <w:proofErr w:type="spellEnd"/>
      <w:r w:rsidRPr="00A53CE3">
        <w:rPr>
          <w:color w:val="000000" w:themeColor="text1"/>
        </w:rPr>
        <w:t xml:space="preserve"> </w:t>
      </w:r>
      <w:proofErr w:type="spellStart"/>
      <w:r w:rsidRPr="00A53CE3">
        <w:rPr>
          <w:color w:val="000000" w:themeColor="text1"/>
        </w:rPr>
        <w:t>českých</w:t>
      </w:r>
      <w:proofErr w:type="spellEnd"/>
      <w:r w:rsidRPr="00A53CE3">
        <w:rPr>
          <w:color w:val="000000" w:themeColor="text1"/>
        </w:rPr>
        <w:t xml:space="preserve"> 50/100).</w:t>
      </w:r>
    </w:p>
    <w:p w14:paraId="43741777" w14:textId="77777777" w:rsidR="00A53CE3" w:rsidRDefault="00A53CE3" w:rsidP="00051461">
      <w:pPr>
        <w:pStyle w:val="Zkladntext"/>
        <w:spacing w:before="138" w:line="276" w:lineRule="auto"/>
        <w:jc w:val="both"/>
        <w:rPr>
          <w:color w:val="000000" w:themeColor="text1"/>
          <w:w w:val="105"/>
        </w:rPr>
      </w:pPr>
    </w:p>
    <w:p w14:paraId="06397431" w14:textId="6C90379D" w:rsidR="00A53CE3" w:rsidRPr="00A53CE3" w:rsidRDefault="00A53CE3" w:rsidP="00051461">
      <w:pPr>
        <w:pStyle w:val="Zkladntext"/>
        <w:spacing w:before="138" w:line="276" w:lineRule="auto"/>
        <w:jc w:val="both"/>
        <w:rPr>
          <w:color w:val="000000" w:themeColor="text1"/>
          <w:w w:val="105"/>
        </w:rPr>
      </w:pPr>
      <w:proofErr w:type="spellStart"/>
      <w:r w:rsidRPr="00A53CE3">
        <w:rPr>
          <w:color w:val="000000" w:themeColor="text1"/>
          <w:w w:val="105"/>
        </w:rPr>
        <w:lastRenderedPageBreak/>
        <w:t>Pořizovací</w:t>
      </w:r>
      <w:proofErr w:type="spellEnd"/>
      <w:r w:rsidRPr="00A53CE3">
        <w:rPr>
          <w:color w:val="000000" w:themeColor="text1"/>
          <w:w w:val="105"/>
        </w:rPr>
        <w:t xml:space="preserve"> </w:t>
      </w:r>
      <w:proofErr w:type="spellStart"/>
      <w:r w:rsidRPr="00A53CE3">
        <w:rPr>
          <w:color w:val="000000" w:themeColor="text1"/>
          <w:w w:val="105"/>
        </w:rPr>
        <w:t>cena</w:t>
      </w:r>
      <w:proofErr w:type="spellEnd"/>
      <w:r w:rsidRPr="00A53CE3">
        <w:rPr>
          <w:color w:val="000000" w:themeColor="text1"/>
          <w:w w:val="105"/>
        </w:rPr>
        <w:t xml:space="preserve"> </w:t>
      </w:r>
      <w:proofErr w:type="spellStart"/>
      <w:r w:rsidRPr="00A53CE3">
        <w:rPr>
          <w:color w:val="000000" w:themeColor="text1"/>
          <w:w w:val="105"/>
        </w:rPr>
        <w:t>drobného</w:t>
      </w:r>
      <w:proofErr w:type="spellEnd"/>
      <w:r w:rsidRPr="00A53CE3">
        <w:rPr>
          <w:color w:val="000000" w:themeColor="text1"/>
          <w:w w:val="105"/>
        </w:rPr>
        <w:t xml:space="preserve"> </w:t>
      </w:r>
      <w:proofErr w:type="spellStart"/>
      <w:r w:rsidRPr="00A53CE3">
        <w:rPr>
          <w:color w:val="000000" w:themeColor="text1"/>
          <w:w w:val="105"/>
        </w:rPr>
        <w:t>dlouhodobého</w:t>
      </w:r>
      <w:proofErr w:type="spellEnd"/>
      <w:r w:rsidRPr="00A53CE3">
        <w:rPr>
          <w:color w:val="000000" w:themeColor="text1"/>
          <w:w w:val="105"/>
        </w:rPr>
        <w:t xml:space="preserve"> </w:t>
      </w:r>
      <w:proofErr w:type="spellStart"/>
      <w:r w:rsidRPr="00A53CE3">
        <w:rPr>
          <w:color w:val="000000" w:themeColor="text1"/>
          <w:w w:val="105"/>
        </w:rPr>
        <w:t>majetku</w:t>
      </w:r>
      <w:proofErr w:type="spellEnd"/>
      <w:r w:rsidRPr="00A53CE3">
        <w:rPr>
          <w:color w:val="000000" w:themeColor="text1"/>
          <w:w w:val="105"/>
        </w:rPr>
        <w:t xml:space="preserve">: viz. </w:t>
      </w:r>
      <w:proofErr w:type="spellStart"/>
      <w:r w:rsidRPr="00A53CE3">
        <w:rPr>
          <w:color w:val="000000" w:themeColor="text1"/>
          <w:w w:val="105"/>
        </w:rPr>
        <w:t>tabulka</w:t>
      </w:r>
      <w:proofErr w:type="spellEnd"/>
      <w:r w:rsidRPr="00A53CE3">
        <w:rPr>
          <w:color w:val="000000" w:themeColor="text1"/>
          <w:w w:val="105"/>
        </w:rPr>
        <w:t xml:space="preserve"> </w:t>
      </w:r>
      <w:proofErr w:type="spellStart"/>
      <w:r w:rsidRPr="00A53CE3">
        <w:rPr>
          <w:color w:val="000000" w:themeColor="text1"/>
          <w:w w:val="105"/>
        </w:rPr>
        <w:t>níže</w:t>
      </w:r>
      <w:proofErr w:type="spellEnd"/>
      <w:r w:rsidRPr="00A53CE3">
        <w:rPr>
          <w:color w:val="000000" w:themeColor="text1"/>
          <w:w w:val="105"/>
        </w:rPr>
        <w:t>.</w:t>
      </w:r>
    </w:p>
    <w:p w14:paraId="23F1B830" w14:textId="77777777" w:rsidR="00A53CE3" w:rsidRPr="00A53CE3" w:rsidRDefault="00A53CE3" w:rsidP="00051461">
      <w:pPr>
        <w:pStyle w:val="Zkladntext"/>
        <w:spacing w:before="6" w:line="276" w:lineRule="auto"/>
        <w:rPr>
          <w:color w:val="000000" w:themeColor="text1"/>
          <w:sz w:val="9"/>
        </w:rPr>
      </w:pPr>
    </w:p>
    <w:tbl>
      <w:tblPr>
        <w:tblStyle w:val="Mkatabulky"/>
        <w:tblW w:w="0" w:type="auto"/>
        <w:tblInd w:w="510" w:type="dxa"/>
        <w:tblLook w:val="04A0" w:firstRow="1" w:lastRow="0" w:firstColumn="1" w:lastColumn="0" w:noHBand="0" w:noVBand="1"/>
      </w:tblPr>
      <w:tblGrid>
        <w:gridCol w:w="1146"/>
        <w:gridCol w:w="3586"/>
        <w:gridCol w:w="842"/>
        <w:gridCol w:w="1397"/>
        <w:gridCol w:w="1305"/>
      </w:tblGrid>
      <w:tr w:rsidR="008C7043" w:rsidRPr="00A53CE3" w14:paraId="7A54EB4C" w14:textId="5D3DDD5C" w:rsidTr="008C7043">
        <w:tc>
          <w:tcPr>
            <w:tcW w:w="1146" w:type="dxa"/>
          </w:tcPr>
          <w:p w14:paraId="0B33CB9A" w14:textId="77777777" w:rsidR="008C7043" w:rsidRPr="00A53CE3" w:rsidRDefault="008C7043" w:rsidP="00051461">
            <w:pPr>
              <w:spacing w:line="276" w:lineRule="auto"/>
              <w:rPr>
                <w:rFonts w:eastAsia="Calibri"/>
                <w:b/>
                <w:iCs/>
                <w:color w:val="000000" w:themeColor="text1"/>
                <w:lang w:val="cs-CZ" w:eastAsia="cs-CZ" w:bidi="cs-CZ"/>
              </w:rPr>
            </w:pPr>
            <w:proofErr w:type="spellStart"/>
            <w:r w:rsidRPr="00A53CE3">
              <w:rPr>
                <w:rFonts w:eastAsia="Calibri"/>
                <w:b/>
                <w:iCs/>
                <w:color w:val="000000" w:themeColor="text1"/>
                <w:lang w:val="cs-CZ" w:eastAsia="cs-CZ" w:bidi="cs-CZ"/>
              </w:rPr>
              <w:t>Poř.číslo</w:t>
            </w:r>
            <w:proofErr w:type="spellEnd"/>
          </w:p>
        </w:tc>
        <w:tc>
          <w:tcPr>
            <w:tcW w:w="3586" w:type="dxa"/>
          </w:tcPr>
          <w:p w14:paraId="5D169555" w14:textId="77777777" w:rsidR="008C7043" w:rsidRPr="00A53CE3" w:rsidRDefault="008C7043" w:rsidP="00051461">
            <w:pPr>
              <w:spacing w:line="276" w:lineRule="auto"/>
              <w:rPr>
                <w:rFonts w:eastAsia="Calibri"/>
                <w:b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/>
                <w:iCs/>
                <w:color w:val="000000" w:themeColor="text1"/>
                <w:lang w:val="cs-CZ" w:eastAsia="cs-CZ" w:bidi="cs-CZ"/>
              </w:rPr>
              <w:t>Název majetku</w:t>
            </w:r>
          </w:p>
        </w:tc>
        <w:tc>
          <w:tcPr>
            <w:tcW w:w="842" w:type="dxa"/>
          </w:tcPr>
          <w:p w14:paraId="466BB52C" w14:textId="77777777" w:rsidR="008C7043" w:rsidRPr="00A53CE3" w:rsidRDefault="008C7043" w:rsidP="00051461">
            <w:pPr>
              <w:spacing w:line="276" w:lineRule="auto"/>
              <w:rPr>
                <w:rFonts w:eastAsia="Calibri"/>
                <w:b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/>
                <w:iCs/>
                <w:color w:val="000000" w:themeColor="text1"/>
                <w:lang w:val="cs-CZ" w:eastAsia="cs-CZ" w:bidi="cs-CZ"/>
              </w:rPr>
              <w:t>počet</w:t>
            </w:r>
          </w:p>
        </w:tc>
        <w:tc>
          <w:tcPr>
            <w:tcW w:w="1397" w:type="dxa"/>
          </w:tcPr>
          <w:p w14:paraId="2D1223EA" w14:textId="77777777" w:rsidR="008C7043" w:rsidRPr="00A53CE3" w:rsidRDefault="008C7043" w:rsidP="00051461">
            <w:pPr>
              <w:spacing w:line="276" w:lineRule="auto"/>
              <w:rPr>
                <w:rFonts w:eastAsia="Calibri"/>
                <w:b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/>
                <w:iCs/>
                <w:color w:val="000000" w:themeColor="text1"/>
                <w:lang w:val="cs-CZ" w:eastAsia="cs-CZ" w:bidi="cs-CZ"/>
              </w:rPr>
              <w:t>Cena pořizovací v Kč/ks</w:t>
            </w:r>
          </w:p>
        </w:tc>
        <w:tc>
          <w:tcPr>
            <w:tcW w:w="1305" w:type="dxa"/>
          </w:tcPr>
          <w:p w14:paraId="2BF89410" w14:textId="77777777" w:rsidR="008C7043" w:rsidRPr="00A53CE3" w:rsidRDefault="008C7043" w:rsidP="00051461">
            <w:pPr>
              <w:spacing w:line="276" w:lineRule="auto"/>
              <w:rPr>
                <w:rFonts w:eastAsia="Calibri"/>
                <w:b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/>
                <w:iCs/>
                <w:color w:val="000000" w:themeColor="text1"/>
                <w:lang w:val="cs-CZ" w:eastAsia="cs-CZ" w:bidi="cs-CZ"/>
              </w:rPr>
              <w:t>Cena pořizovací celkem v Kč</w:t>
            </w:r>
          </w:p>
        </w:tc>
      </w:tr>
      <w:tr w:rsidR="008C7043" w:rsidRPr="00A53CE3" w14:paraId="7023F8B9" w14:textId="3007519A" w:rsidTr="008C7043">
        <w:tc>
          <w:tcPr>
            <w:tcW w:w="1146" w:type="dxa"/>
          </w:tcPr>
          <w:p w14:paraId="26D3B95F" w14:textId="77777777" w:rsidR="008C7043" w:rsidRPr="00A53CE3" w:rsidRDefault="008C7043" w:rsidP="00051461">
            <w:pPr>
              <w:spacing w:line="276" w:lineRule="auto"/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>1.</w:t>
            </w:r>
          </w:p>
        </w:tc>
        <w:tc>
          <w:tcPr>
            <w:tcW w:w="3586" w:type="dxa"/>
          </w:tcPr>
          <w:p w14:paraId="237B479B" w14:textId="77777777" w:rsidR="008C7043" w:rsidRPr="00A53CE3" w:rsidRDefault="008C7043" w:rsidP="00051461">
            <w:pPr>
              <w:spacing w:line="276" w:lineRule="auto"/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 xml:space="preserve">Plovoucí čerpací agregát – </w:t>
            </w:r>
            <w:proofErr w:type="spellStart"/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>Kraken</w:t>
            </w:r>
            <w:proofErr w:type="spellEnd"/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 xml:space="preserve"> </w:t>
            </w:r>
          </w:p>
        </w:tc>
        <w:tc>
          <w:tcPr>
            <w:tcW w:w="842" w:type="dxa"/>
          </w:tcPr>
          <w:p w14:paraId="4B76D3D5" w14:textId="77777777" w:rsidR="008C7043" w:rsidRPr="00A53CE3" w:rsidRDefault="008C7043" w:rsidP="00051461">
            <w:pPr>
              <w:spacing w:line="276" w:lineRule="auto"/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>1</w:t>
            </w:r>
          </w:p>
        </w:tc>
        <w:tc>
          <w:tcPr>
            <w:tcW w:w="1397" w:type="dxa"/>
          </w:tcPr>
          <w:p w14:paraId="28A97A02" w14:textId="77777777" w:rsidR="008C7043" w:rsidRPr="00A53CE3" w:rsidRDefault="008C7043" w:rsidP="00051461">
            <w:pPr>
              <w:spacing w:line="276" w:lineRule="auto"/>
              <w:jc w:val="right"/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>39.721,00</w:t>
            </w:r>
          </w:p>
        </w:tc>
        <w:tc>
          <w:tcPr>
            <w:tcW w:w="1305" w:type="dxa"/>
          </w:tcPr>
          <w:p w14:paraId="08BA5A39" w14:textId="77777777" w:rsidR="008C7043" w:rsidRPr="00A53CE3" w:rsidRDefault="008C7043" w:rsidP="00051461">
            <w:pPr>
              <w:spacing w:line="276" w:lineRule="auto"/>
              <w:jc w:val="right"/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>39.721,00</w:t>
            </w:r>
          </w:p>
        </w:tc>
      </w:tr>
      <w:tr w:rsidR="008C7043" w:rsidRPr="00A53CE3" w14:paraId="5E243E71" w14:textId="586D3D21" w:rsidTr="008C7043">
        <w:tc>
          <w:tcPr>
            <w:tcW w:w="1146" w:type="dxa"/>
          </w:tcPr>
          <w:p w14:paraId="2F09BE01" w14:textId="77777777" w:rsidR="008C7043" w:rsidRPr="00A53CE3" w:rsidRDefault="008C7043" w:rsidP="00051461">
            <w:pPr>
              <w:spacing w:line="276" w:lineRule="auto"/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>2.</w:t>
            </w:r>
          </w:p>
        </w:tc>
        <w:tc>
          <w:tcPr>
            <w:tcW w:w="3586" w:type="dxa"/>
          </w:tcPr>
          <w:p w14:paraId="23CAFC50" w14:textId="77777777" w:rsidR="008C7043" w:rsidRPr="00A53CE3" w:rsidRDefault="008C7043" w:rsidP="00051461">
            <w:pPr>
              <w:spacing w:line="276" w:lineRule="auto"/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>Montážní sada vozidlová HT 1108B Pegas</w:t>
            </w:r>
          </w:p>
        </w:tc>
        <w:tc>
          <w:tcPr>
            <w:tcW w:w="842" w:type="dxa"/>
          </w:tcPr>
          <w:p w14:paraId="3D3E5BA2" w14:textId="77777777" w:rsidR="008C7043" w:rsidRPr="00A53CE3" w:rsidRDefault="008C7043" w:rsidP="00051461">
            <w:pPr>
              <w:spacing w:line="276" w:lineRule="auto"/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>1</w:t>
            </w:r>
          </w:p>
        </w:tc>
        <w:tc>
          <w:tcPr>
            <w:tcW w:w="1397" w:type="dxa"/>
          </w:tcPr>
          <w:p w14:paraId="1C4E3623" w14:textId="77777777" w:rsidR="008C7043" w:rsidRPr="00A53CE3" w:rsidRDefault="008C7043" w:rsidP="00051461">
            <w:pPr>
              <w:spacing w:line="276" w:lineRule="auto"/>
              <w:jc w:val="right"/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>11.513,02</w:t>
            </w:r>
          </w:p>
        </w:tc>
        <w:tc>
          <w:tcPr>
            <w:tcW w:w="1305" w:type="dxa"/>
          </w:tcPr>
          <w:p w14:paraId="7F7F9FD9" w14:textId="77777777" w:rsidR="008C7043" w:rsidRPr="00A53CE3" w:rsidRDefault="008C7043" w:rsidP="00051461">
            <w:pPr>
              <w:spacing w:line="276" w:lineRule="auto"/>
              <w:jc w:val="right"/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>11.513,02</w:t>
            </w:r>
          </w:p>
        </w:tc>
      </w:tr>
      <w:tr w:rsidR="008C7043" w:rsidRPr="00A53CE3" w14:paraId="2E989043" w14:textId="2DB2823F" w:rsidTr="008C7043">
        <w:tc>
          <w:tcPr>
            <w:tcW w:w="1146" w:type="dxa"/>
          </w:tcPr>
          <w:p w14:paraId="2F7C6392" w14:textId="77777777" w:rsidR="008C7043" w:rsidRPr="00A53CE3" w:rsidRDefault="008C7043" w:rsidP="00051461">
            <w:pPr>
              <w:spacing w:line="276" w:lineRule="auto"/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>3.</w:t>
            </w:r>
          </w:p>
        </w:tc>
        <w:tc>
          <w:tcPr>
            <w:tcW w:w="3586" w:type="dxa"/>
          </w:tcPr>
          <w:p w14:paraId="5204AECE" w14:textId="77777777" w:rsidR="008C7043" w:rsidRPr="00A53CE3" w:rsidRDefault="008C7043" w:rsidP="00051461">
            <w:pPr>
              <w:spacing w:line="276" w:lineRule="auto"/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>Osvětlovací rampa SR4</w:t>
            </w:r>
          </w:p>
        </w:tc>
        <w:tc>
          <w:tcPr>
            <w:tcW w:w="842" w:type="dxa"/>
          </w:tcPr>
          <w:p w14:paraId="18B2FBB7" w14:textId="77777777" w:rsidR="008C7043" w:rsidRPr="00A53CE3" w:rsidRDefault="008C7043" w:rsidP="00051461">
            <w:pPr>
              <w:spacing w:line="276" w:lineRule="auto"/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>1</w:t>
            </w:r>
          </w:p>
        </w:tc>
        <w:tc>
          <w:tcPr>
            <w:tcW w:w="1397" w:type="dxa"/>
          </w:tcPr>
          <w:p w14:paraId="256F5E05" w14:textId="77777777" w:rsidR="008C7043" w:rsidRPr="00A53CE3" w:rsidRDefault="008C7043" w:rsidP="00051461">
            <w:pPr>
              <w:spacing w:line="276" w:lineRule="auto"/>
              <w:jc w:val="right"/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>4.797,00</w:t>
            </w:r>
          </w:p>
        </w:tc>
        <w:tc>
          <w:tcPr>
            <w:tcW w:w="1305" w:type="dxa"/>
          </w:tcPr>
          <w:p w14:paraId="3C76A4AF" w14:textId="77777777" w:rsidR="008C7043" w:rsidRPr="00A53CE3" w:rsidRDefault="008C7043" w:rsidP="00051461">
            <w:pPr>
              <w:spacing w:line="276" w:lineRule="auto"/>
              <w:jc w:val="right"/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</w:pPr>
            <w:r w:rsidRPr="00A53CE3">
              <w:rPr>
                <w:rFonts w:eastAsia="Calibri"/>
                <w:bCs/>
                <w:iCs/>
                <w:color w:val="000000" w:themeColor="text1"/>
                <w:lang w:val="cs-CZ" w:eastAsia="cs-CZ" w:bidi="cs-CZ"/>
              </w:rPr>
              <w:t>4.797,00</w:t>
            </w:r>
          </w:p>
        </w:tc>
      </w:tr>
    </w:tbl>
    <w:p w14:paraId="2DE32725" w14:textId="77777777" w:rsidR="00A53CE3" w:rsidRPr="00A53CE3" w:rsidRDefault="00A53CE3" w:rsidP="00051461">
      <w:pPr>
        <w:pStyle w:val="Zkladntext"/>
        <w:spacing w:before="6" w:line="276" w:lineRule="auto"/>
        <w:rPr>
          <w:color w:val="000000" w:themeColor="text1"/>
          <w:sz w:val="32"/>
        </w:rPr>
      </w:pPr>
    </w:p>
    <w:p w14:paraId="7E6170E2" w14:textId="62C3A41E" w:rsidR="00A53CE3" w:rsidRPr="00A53CE3" w:rsidRDefault="00A53CE3" w:rsidP="008C7043">
      <w:pPr>
        <w:pStyle w:val="Odstavecseseznamem"/>
        <w:numPr>
          <w:ilvl w:val="1"/>
          <w:numId w:val="5"/>
        </w:numPr>
        <w:spacing w:before="0" w:line="276" w:lineRule="auto"/>
        <w:ind w:left="0" w:right="744" w:firstLine="0"/>
        <w:jc w:val="both"/>
        <w:rPr>
          <w:color w:val="000000" w:themeColor="text1"/>
          <w:sz w:val="21"/>
        </w:rPr>
      </w:pPr>
      <w:proofErr w:type="spellStart"/>
      <w:r w:rsidRPr="00A53CE3">
        <w:rPr>
          <w:color w:val="000000" w:themeColor="text1"/>
          <w:w w:val="105"/>
          <w:sz w:val="21"/>
        </w:rPr>
        <w:t>Dárce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na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základě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rozhodnutí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zastupitelstva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obce</w:t>
      </w:r>
      <w:proofErr w:type="spellEnd"/>
      <w:r w:rsidRPr="00A53CE3">
        <w:rPr>
          <w:color w:val="000000" w:themeColor="text1"/>
          <w:w w:val="105"/>
          <w:sz w:val="21"/>
        </w:rPr>
        <w:t xml:space="preserve"> ze</w:t>
      </w:r>
      <w:r w:rsidRPr="00A53CE3">
        <w:rPr>
          <w:i/>
          <w:color w:val="000000" w:themeColor="text1"/>
          <w:w w:val="105"/>
          <w:sz w:val="24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dne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r w:rsidRPr="00A53CE3">
        <w:rPr>
          <w:color w:val="000000" w:themeColor="text1"/>
          <w:spacing w:val="-5"/>
          <w:w w:val="105"/>
          <w:sz w:val="21"/>
        </w:rPr>
        <w:t xml:space="preserve">13. </w:t>
      </w:r>
      <w:proofErr w:type="spellStart"/>
      <w:r w:rsidR="00FB242A">
        <w:rPr>
          <w:color w:val="000000" w:themeColor="text1"/>
          <w:spacing w:val="-5"/>
          <w:w w:val="105"/>
          <w:sz w:val="21"/>
        </w:rPr>
        <w:t>l</w:t>
      </w:r>
      <w:r w:rsidRPr="00A53CE3">
        <w:rPr>
          <w:color w:val="000000" w:themeColor="text1"/>
          <w:spacing w:val="-5"/>
          <w:w w:val="105"/>
          <w:sz w:val="21"/>
        </w:rPr>
        <w:t>istopadu</w:t>
      </w:r>
      <w:proofErr w:type="spellEnd"/>
      <w:r w:rsidRPr="00A53CE3">
        <w:rPr>
          <w:color w:val="000000" w:themeColor="text1"/>
          <w:spacing w:val="-5"/>
          <w:w w:val="105"/>
          <w:sz w:val="21"/>
        </w:rPr>
        <w:t xml:space="preserve"> 2023</w:t>
      </w:r>
      <w:r w:rsidRPr="00A53CE3">
        <w:rPr>
          <w:color w:val="000000" w:themeColor="text1"/>
          <w:w w:val="105"/>
          <w:sz w:val="21"/>
        </w:rPr>
        <w:t xml:space="preserve">, č. </w:t>
      </w:r>
      <w:proofErr w:type="spellStart"/>
      <w:r w:rsidRPr="00A53CE3">
        <w:rPr>
          <w:color w:val="000000" w:themeColor="text1"/>
          <w:w w:val="105"/>
          <w:sz w:val="21"/>
        </w:rPr>
        <w:t>Usnesení</w:t>
      </w:r>
      <w:proofErr w:type="spellEnd"/>
      <w:r w:rsidRPr="00A53CE3">
        <w:rPr>
          <w:color w:val="000000" w:themeColor="text1"/>
          <w:w w:val="105"/>
          <w:sz w:val="21"/>
        </w:rPr>
        <w:t xml:space="preserve"> 2023/11/</w:t>
      </w:r>
      <w:proofErr w:type="gramStart"/>
      <w:r w:rsidRPr="00A53CE3">
        <w:rPr>
          <w:color w:val="000000" w:themeColor="text1"/>
          <w:w w:val="105"/>
          <w:sz w:val="21"/>
        </w:rPr>
        <w:t>13  -</w:t>
      </w:r>
      <w:proofErr w:type="gramEnd"/>
      <w:r w:rsidRPr="00A53CE3">
        <w:rPr>
          <w:color w:val="000000" w:themeColor="text1"/>
          <w:w w:val="105"/>
          <w:sz w:val="21"/>
        </w:rPr>
        <w:t xml:space="preserve"> 28</w:t>
      </w:r>
      <w:r w:rsidRPr="00A53CE3">
        <w:rPr>
          <w:color w:val="000000" w:themeColor="text1"/>
          <w:spacing w:val="-3"/>
          <w:w w:val="105"/>
          <w:sz w:val="21"/>
        </w:rPr>
        <w:t xml:space="preserve">, </w:t>
      </w:r>
      <w:proofErr w:type="spellStart"/>
      <w:r w:rsidRPr="00A53CE3">
        <w:rPr>
          <w:color w:val="000000" w:themeColor="text1"/>
          <w:w w:val="105"/>
          <w:sz w:val="21"/>
        </w:rPr>
        <w:t>touto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darovací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smlouvou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daruje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předmět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daru</w:t>
      </w:r>
      <w:proofErr w:type="spellEnd"/>
      <w:r w:rsidRPr="00A53CE3">
        <w:rPr>
          <w:color w:val="000000" w:themeColor="text1"/>
          <w:spacing w:val="-23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  <w:sz w:val="21"/>
        </w:rPr>
        <w:t>obdarovanému</w:t>
      </w:r>
      <w:proofErr w:type="spellEnd"/>
      <w:r w:rsidRPr="00A53CE3">
        <w:rPr>
          <w:color w:val="000000" w:themeColor="text1"/>
          <w:spacing w:val="-3"/>
          <w:w w:val="105"/>
          <w:sz w:val="21"/>
        </w:rPr>
        <w:t>.</w:t>
      </w:r>
    </w:p>
    <w:p w14:paraId="7B348203" w14:textId="77777777" w:rsidR="00A53CE3" w:rsidRPr="00A53CE3" w:rsidRDefault="00A53CE3" w:rsidP="008C7043">
      <w:pPr>
        <w:pStyle w:val="Odstavecseseznamem"/>
        <w:numPr>
          <w:ilvl w:val="1"/>
          <w:numId w:val="5"/>
        </w:numPr>
        <w:spacing w:before="123" w:line="276" w:lineRule="auto"/>
        <w:ind w:left="0" w:right="744" w:firstLine="0"/>
        <w:jc w:val="both"/>
        <w:rPr>
          <w:color w:val="000000" w:themeColor="text1"/>
          <w:sz w:val="21"/>
        </w:rPr>
      </w:pPr>
      <w:r w:rsidRPr="00A53CE3">
        <w:rPr>
          <w:color w:val="000000" w:themeColor="text1"/>
          <w:w w:val="105"/>
          <w:sz w:val="21"/>
        </w:rPr>
        <w:t xml:space="preserve">Dar je </w:t>
      </w:r>
      <w:proofErr w:type="spellStart"/>
      <w:r w:rsidRPr="00A53CE3">
        <w:rPr>
          <w:color w:val="000000" w:themeColor="text1"/>
          <w:w w:val="105"/>
          <w:sz w:val="21"/>
        </w:rPr>
        <w:t>poskytován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toliko</w:t>
      </w:r>
      <w:proofErr w:type="spellEnd"/>
      <w:r w:rsidRPr="00A53CE3">
        <w:rPr>
          <w:color w:val="000000" w:themeColor="text1"/>
          <w:w w:val="105"/>
          <w:sz w:val="21"/>
        </w:rPr>
        <w:t xml:space="preserve"> k </w:t>
      </w:r>
      <w:proofErr w:type="spellStart"/>
      <w:r w:rsidRPr="00A53CE3">
        <w:rPr>
          <w:color w:val="000000" w:themeColor="text1"/>
          <w:w w:val="105"/>
          <w:sz w:val="21"/>
        </w:rPr>
        <w:t>užívání</w:t>
      </w:r>
      <w:proofErr w:type="spellEnd"/>
      <w:r w:rsidRPr="00A53CE3">
        <w:rPr>
          <w:color w:val="000000" w:themeColor="text1"/>
          <w:w w:val="105"/>
          <w:sz w:val="21"/>
        </w:rPr>
        <w:t xml:space="preserve"> pro </w:t>
      </w:r>
      <w:proofErr w:type="spellStart"/>
      <w:r w:rsidRPr="00A53CE3">
        <w:rPr>
          <w:color w:val="000000" w:themeColor="text1"/>
          <w:w w:val="105"/>
          <w:sz w:val="21"/>
        </w:rPr>
        <w:t>účely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požární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  <w:sz w:val="21"/>
        </w:rPr>
        <w:t>ochrany</w:t>
      </w:r>
      <w:proofErr w:type="spellEnd"/>
      <w:r w:rsidRPr="00A53CE3">
        <w:rPr>
          <w:color w:val="000000" w:themeColor="text1"/>
          <w:spacing w:val="-3"/>
          <w:w w:val="105"/>
          <w:sz w:val="21"/>
        </w:rPr>
        <w:t xml:space="preserve">, </w:t>
      </w:r>
      <w:proofErr w:type="spellStart"/>
      <w:r w:rsidRPr="00A53CE3">
        <w:rPr>
          <w:color w:val="000000" w:themeColor="text1"/>
          <w:w w:val="105"/>
          <w:sz w:val="21"/>
        </w:rPr>
        <w:t>ochrany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obyvatelstva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nebo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integrovaného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záchranného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systému</w:t>
      </w:r>
      <w:proofErr w:type="spellEnd"/>
      <w:r w:rsidRPr="00A53CE3">
        <w:rPr>
          <w:color w:val="000000" w:themeColor="text1"/>
          <w:w w:val="105"/>
          <w:sz w:val="21"/>
        </w:rPr>
        <w:t xml:space="preserve">, </w:t>
      </w:r>
      <w:proofErr w:type="spellStart"/>
      <w:r w:rsidRPr="00A53CE3">
        <w:rPr>
          <w:color w:val="000000" w:themeColor="text1"/>
          <w:w w:val="105"/>
          <w:sz w:val="21"/>
        </w:rPr>
        <w:t>přičemž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podrobnější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specifikací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tohoto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účelu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  <w:sz w:val="21"/>
        </w:rPr>
        <w:t>smlouvy</w:t>
      </w:r>
      <w:proofErr w:type="spellEnd"/>
      <w:r w:rsidRPr="00A53CE3">
        <w:rPr>
          <w:color w:val="000000" w:themeColor="text1"/>
          <w:spacing w:val="-3"/>
          <w:w w:val="105"/>
          <w:sz w:val="21"/>
        </w:rPr>
        <w:t xml:space="preserve"> </w:t>
      </w:r>
      <w:r w:rsidRPr="00A53CE3">
        <w:rPr>
          <w:color w:val="000000" w:themeColor="text1"/>
          <w:w w:val="105"/>
          <w:sz w:val="21"/>
        </w:rPr>
        <w:t xml:space="preserve">je </w:t>
      </w:r>
      <w:proofErr w:type="spellStart"/>
      <w:r w:rsidRPr="00A53CE3">
        <w:rPr>
          <w:color w:val="000000" w:themeColor="text1"/>
          <w:w w:val="105"/>
          <w:sz w:val="21"/>
        </w:rPr>
        <w:t>vymezení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dohodnutého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užívání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předmětu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daru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gramStart"/>
      <w:r w:rsidRPr="00A53CE3">
        <w:rPr>
          <w:color w:val="000000" w:themeColor="text1"/>
          <w:w w:val="105"/>
          <w:sz w:val="21"/>
        </w:rPr>
        <w:t>a</w:t>
      </w:r>
      <w:proofErr w:type="gram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spacing w:val="-6"/>
          <w:w w:val="105"/>
          <w:sz w:val="21"/>
        </w:rPr>
        <w:t>omezení</w:t>
      </w:r>
      <w:proofErr w:type="spellEnd"/>
      <w:r w:rsidRPr="00A53CE3">
        <w:rPr>
          <w:color w:val="000000" w:themeColor="text1"/>
          <w:spacing w:val="-6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takového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užívání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stranami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této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spacing w:val="-8"/>
          <w:w w:val="105"/>
          <w:sz w:val="21"/>
        </w:rPr>
        <w:t>smlouvy</w:t>
      </w:r>
      <w:proofErr w:type="spellEnd"/>
      <w:r w:rsidRPr="00A53CE3">
        <w:rPr>
          <w:color w:val="000000" w:themeColor="text1"/>
          <w:spacing w:val="-8"/>
          <w:w w:val="105"/>
          <w:sz w:val="21"/>
        </w:rPr>
        <w:t xml:space="preserve">, </w:t>
      </w:r>
      <w:proofErr w:type="spellStart"/>
      <w:r w:rsidRPr="00A53CE3">
        <w:rPr>
          <w:color w:val="000000" w:themeColor="text1"/>
          <w:w w:val="105"/>
          <w:sz w:val="21"/>
        </w:rPr>
        <w:t>tak</w:t>
      </w:r>
      <w:proofErr w:type="spellEnd"/>
      <w:r w:rsidRPr="00A53CE3">
        <w:rPr>
          <w:color w:val="000000" w:themeColor="text1"/>
          <w:w w:val="105"/>
          <w:sz w:val="21"/>
        </w:rPr>
        <w:t xml:space="preserve"> jak je </w:t>
      </w:r>
      <w:proofErr w:type="spellStart"/>
      <w:r w:rsidRPr="00A53CE3">
        <w:rPr>
          <w:color w:val="000000" w:themeColor="text1"/>
          <w:w w:val="105"/>
          <w:sz w:val="21"/>
        </w:rPr>
        <w:t>provedeno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dále</w:t>
      </w:r>
      <w:proofErr w:type="spellEnd"/>
      <w:r w:rsidRPr="00A53CE3">
        <w:rPr>
          <w:color w:val="000000" w:themeColor="text1"/>
          <w:w w:val="105"/>
          <w:sz w:val="21"/>
        </w:rPr>
        <w:t xml:space="preserve">. </w:t>
      </w:r>
      <w:proofErr w:type="spellStart"/>
      <w:r w:rsidRPr="00A53CE3">
        <w:rPr>
          <w:color w:val="000000" w:themeColor="text1"/>
          <w:w w:val="105"/>
          <w:sz w:val="21"/>
        </w:rPr>
        <w:t>Jakákoli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změna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či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rozšíření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účelu</w:t>
      </w:r>
      <w:proofErr w:type="spellEnd"/>
      <w:r w:rsidRPr="00A53CE3">
        <w:rPr>
          <w:color w:val="000000" w:themeColor="text1"/>
          <w:w w:val="105"/>
          <w:sz w:val="21"/>
        </w:rPr>
        <w:t xml:space="preserve"> se</w:t>
      </w:r>
      <w:r w:rsidRPr="00A53CE3">
        <w:rPr>
          <w:color w:val="000000" w:themeColor="text1"/>
          <w:spacing w:val="-25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spacing w:val="-7"/>
          <w:w w:val="105"/>
          <w:sz w:val="21"/>
        </w:rPr>
        <w:t>nepřipouští</w:t>
      </w:r>
      <w:proofErr w:type="spellEnd"/>
      <w:r w:rsidRPr="00A53CE3">
        <w:rPr>
          <w:color w:val="000000" w:themeColor="text1"/>
          <w:spacing w:val="-7"/>
          <w:w w:val="105"/>
          <w:sz w:val="21"/>
        </w:rPr>
        <w:t>.</w:t>
      </w:r>
    </w:p>
    <w:p w14:paraId="286CAD4B" w14:textId="77777777" w:rsidR="00A53CE3" w:rsidRPr="00A53CE3" w:rsidRDefault="00A53CE3" w:rsidP="008C7043">
      <w:pPr>
        <w:pStyle w:val="Odstavecseseznamem"/>
        <w:numPr>
          <w:ilvl w:val="1"/>
          <w:numId w:val="5"/>
        </w:numPr>
        <w:spacing w:before="146" w:line="276" w:lineRule="auto"/>
        <w:ind w:left="0" w:right="744" w:firstLine="0"/>
        <w:jc w:val="both"/>
        <w:rPr>
          <w:color w:val="000000" w:themeColor="text1"/>
          <w:sz w:val="21"/>
        </w:rPr>
      </w:pPr>
      <w:proofErr w:type="spellStart"/>
      <w:r w:rsidRPr="00A53CE3">
        <w:rPr>
          <w:color w:val="000000" w:themeColor="text1"/>
          <w:w w:val="105"/>
          <w:sz w:val="21"/>
        </w:rPr>
        <w:t>Způsob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užívání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předmětu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daru</w:t>
      </w:r>
      <w:proofErr w:type="spellEnd"/>
      <w:r w:rsidRPr="00A53CE3">
        <w:rPr>
          <w:color w:val="000000" w:themeColor="text1"/>
          <w:w w:val="105"/>
          <w:sz w:val="21"/>
        </w:rPr>
        <w:t xml:space="preserve"> se </w:t>
      </w:r>
      <w:proofErr w:type="spellStart"/>
      <w:r w:rsidRPr="00A53CE3">
        <w:rPr>
          <w:color w:val="000000" w:themeColor="text1"/>
          <w:w w:val="105"/>
          <w:sz w:val="21"/>
        </w:rPr>
        <w:t>obdarovaný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zavazuje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dárci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na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spacing w:val="-5"/>
          <w:w w:val="105"/>
          <w:sz w:val="21"/>
        </w:rPr>
        <w:t>požádání</w:t>
      </w:r>
      <w:proofErr w:type="spellEnd"/>
      <w:r w:rsidRPr="00A53CE3">
        <w:rPr>
          <w:color w:val="000000" w:themeColor="text1"/>
          <w:spacing w:val="-5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hodnověrně</w:t>
      </w:r>
      <w:proofErr w:type="spellEnd"/>
      <w:r w:rsidRPr="00A53CE3">
        <w:rPr>
          <w:color w:val="000000" w:themeColor="text1"/>
          <w:spacing w:val="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doložit</w:t>
      </w:r>
      <w:proofErr w:type="spellEnd"/>
      <w:r w:rsidRPr="00A53CE3">
        <w:rPr>
          <w:color w:val="000000" w:themeColor="text1"/>
          <w:w w:val="105"/>
          <w:sz w:val="21"/>
        </w:rPr>
        <w:t>.</w:t>
      </w:r>
    </w:p>
    <w:p w14:paraId="6C40E7FE" w14:textId="77777777" w:rsidR="00A53CE3" w:rsidRDefault="00A53CE3" w:rsidP="008C7043">
      <w:pPr>
        <w:pStyle w:val="Zkladntext"/>
        <w:spacing w:before="7" w:line="276" w:lineRule="auto"/>
        <w:ind w:right="744"/>
        <w:rPr>
          <w:color w:val="000000" w:themeColor="text1"/>
          <w:sz w:val="31"/>
        </w:rPr>
      </w:pPr>
    </w:p>
    <w:p w14:paraId="6EBB4A83" w14:textId="77777777" w:rsidR="00051461" w:rsidRPr="00A53CE3" w:rsidRDefault="00051461" w:rsidP="008C7043">
      <w:pPr>
        <w:pStyle w:val="Zkladntext"/>
        <w:spacing w:before="7" w:line="276" w:lineRule="auto"/>
        <w:ind w:right="744"/>
        <w:rPr>
          <w:color w:val="000000" w:themeColor="text1"/>
          <w:sz w:val="31"/>
        </w:rPr>
      </w:pPr>
    </w:p>
    <w:p w14:paraId="1110DBA2" w14:textId="77777777" w:rsidR="00A53CE3" w:rsidRPr="00A53CE3" w:rsidRDefault="00A53CE3" w:rsidP="008C7043">
      <w:pPr>
        <w:pStyle w:val="Zkladntext"/>
        <w:spacing w:line="276" w:lineRule="auto"/>
        <w:ind w:right="744"/>
        <w:jc w:val="center"/>
        <w:rPr>
          <w:color w:val="000000" w:themeColor="text1"/>
        </w:rPr>
      </w:pPr>
      <w:proofErr w:type="spellStart"/>
      <w:r w:rsidRPr="00A53CE3">
        <w:rPr>
          <w:color w:val="000000" w:themeColor="text1"/>
          <w:w w:val="105"/>
        </w:rPr>
        <w:t>Článek</w:t>
      </w:r>
      <w:proofErr w:type="spellEnd"/>
      <w:r w:rsidRPr="00A53CE3">
        <w:rPr>
          <w:color w:val="000000" w:themeColor="text1"/>
          <w:w w:val="105"/>
        </w:rPr>
        <w:t xml:space="preserve"> 3</w:t>
      </w:r>
    </w:p>
    <w:p w14:paraId="4EC6A01B" w14:textId="77777777" w:rsidR="00A53CE3" w:rsidRPr="00A53CE3" w:rsidRDefault="00A53CE3" w:rsidP="008C7043">
      <w:pPr>
        <w:pStyle w:val="Zkladntext"/>
        <w:spacing w:line="276" w:lineRule="auto"/>
        <w:ind w:right="744"/>
        <w:jc w:val="center"/>
        <w:rPr>
          <w:color w:val="000000" w:themeColor="text1"/>
        </w:rPr>
      </w:pPr>
      <w:r w:rsidRPr="00A53CE3">
        <w:rPr>
          <w:color w:val="000000" w:themeColor="text1"/>
          <w:w w:val="105"/>
          <w:u w:val="thick" w:color="545454"/>
        </w:rPr>
        <w:t>PROHLÁŠENÍ STRAN, PŘECHOD VLASTNICTVÍ</w:t>
      </w:r>
    </w:p>
    <w:p w14:paraId="63EE55B1" w14:textId="77777777" w:rsidR="00A53CE3" w:rsidRPr="00A53CE3" w:rsidRDefault="00A53CE3" w:rsidP="008C7043">
      <w:pPr>
        <w:pStyle w:val="Zkladntext"/>
        <w:spacing w:before="8" w:line="276" w:lineRule="auto"/>
        <w:ind w:right="744"/>
        <w:rPr>
          <w:color w:val="000000" w:themeColor="text1"/>
          <w:sz w:val="25"/>
        </w:rPr>
      </w:pPr>
    </w:p>
    <w:p w14:paraId="495A5B37" w14:textId="77777777" w:rsidR="00A53CE3" w:rsidRPr="00A53CE3" w:rsidRDefault="00A53CE3" w:rsidP="008C7043">
      <w:pPr>
        <w:pStyle w:val="Odstavecseseznamem"/>
        <w:numPr>
          <w:ilvl w:val="0"/>
          <w:numId w:val="4"/>
        </w:numPr>
        <w:tabs>
          <w:tab w:val="left" w:pos="567"/>
        </w:tabs>
        <w:spacing w:before="94" w:line="276" w:lineRule="auto"/>
        <w:ind w:left="0" w:right="744" w:firstLine="0"/>
        <w:jc w:val="both"/>
        <w:rPr>
          <w:color w:val="000000" w:themeColor="text1"/>
          <w:sz w:val="21"/>
        </w:rPr>
      </w:pPr>
      <w:proofErr w:type="spellStart"/>
      <w:r w:rsidRPr="00A53CE3">
        <w:rPr>
          <w:color w:val="000000" w:themeColor="text1"/>
          <w:w w:val="105"/>
          <w:sz w:val="21"/>
        </w:rPr>
        <w:t>Dárce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prohlašuje</w:t>
      </w:r>
      <w:proofErr w:type="spellEnd"/>
      <w:r w:rsidRPr="00A53CE3">
        <w:rPr>
          <w:color w:val="000000" w:themeColor="text1"/>
          <w:w w:val="105"/>
          <w:sz w:val="21"/>
        </w:rPr>
        <w:t xml:space="preserve">, </w:t>
      </w:r>
      <w:proofErr w:type="spellStart"/>
      <w:r w:rsidRPr="00A53CE3">
        <w:rPr>
          <w:color w:val="000000" w:themeColor="text1"/>
          <w:w w:val="105"/>
          <w:sz w:val="21"/>
        </w:rPr>
        <w:t>že</w:t>
      </w:r>
      <w:proofErr w:type="spellEnd"/>
      <w:r w:rsidRPr="00A53CE3">
        <w:rPr>
          <w:color w:val="000000" w:themeColor="text1"/>
          <w:w w:val="105"/>
          <w:sz w:val="21"/>
        </w:rPr>
        <w:t xml:space="preserve"> mu </w:t>
      </w:r>
      <w:proofErr w:type="spellStart"/>
      <w:r w:rsidRPr="00A53CE3">
        <w:rPr>
          <w:color w:val="000000" w:themeColor="text1"/>
          <w:w w:val="105"/>
          <w:sz w:val="21"/>
        </w:rPr>
        <w:t>nejsou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známy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žádné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dluhy</w:t>
      </w:r>
      <w:proofErr w:type="spellEnd"/>
      <w:r w:rsidRPr="00A53CE3">
        <w:rPr>
          <w:color w:val="000000" w:themeColor="text1"/>
          <w:w w:val="105"/>
          <w:sz w:val="21"/>
        </w:rPr>
        <w:t xml:space="preserve">, ani </w:t>
      </w:r>
      <w:proofErr w:type="spellStart"/>
      <w:r w:rsidRPr="00A53CE3">
        <w:rPr>
          <w:color w:val="000000" w:themeColor="text1"/>
          <w:w w:val="105"/>
          <w:sz w:val="21"/>
        </w:rPr>
        <w:t>jiná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práva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třetích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osob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váznoucí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na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předmětu</w:t>
      </w:r>
      <w:proofErr w:type="spellEnd"/>
      <w:r w:rsidRPr="00A53CE3">
        <w:rPr>
          <w:color w:val="000000" w:themeColor="text1"/>
          <w:spacing w:val="8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smlouvy</w:t>
      </w:r>
      <w:proofErr w:type="spellEnd"/>
      <w:r w:rsidRPr="00A53CE3">
        <w:rPr>
          <w:color w:val="000000" w:themeColor="text1"/>
          <w:w w:val="105"/>
          <w:sz w:val="21"/>
        </w:rPr>
        <w:t>.</w:t>
      </w:r>
    </w:p>
    <w:p w14:paraId="2A6A26BF" w14:textId="77777777" w:rsidR="00A53CE3" w:rsidRPr="00A53CE3" w:rsidRDefault="00A53CE3" w:rsidP="008C7043">
      <w:pPr>
        <w:pStyle w:val="Odstavecseseznamem"/>
        <w:numPr>
          <w:ilvl w:val="0"/>
          <w:numId w:val="4"/>
        </w:numPr>
        <w:spacing w:before="104" w:line="276" w:lineRule="auto"/>
        <w:ind w:left="0" w:right="744" w:firstLine="0"/>
        <w:jc w:val="both"/>
        <w:rPr>
          <w:color w:val="000000" w:themeColor="text1"/>
          <w:sz w:val="21"/>
        </w:rPr>
      </w:pPr>
      <w:proofErr w:type="spellStart"/>
      <w:r w:rsidRPr="00A53CE3">
        <w:rPr>
          <w:color w:val="000000" w:themeColor="text1"/>
          <w:w w:val="105"/>
          <w:sz w:val="21"/>
        </w:rPr>
        <w:t>Obdarovaný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prohlašuje</w:t>
      </w:r>
      <w:proofErr w:type="spellEnd"/>
      <w:r w:rsidRPr="00A53CE3">
        <w:rPr>
          <w:color w:val="000000" w:themeColor="text1"/>
          <w:w w:val="105"/>
          <w:sz w:val="21"/>
        </w:rPr>
        <w:t xml:space="preserve">, </w:t>
      </w:r>
      <w:proofErr w:type="spellStart"/>
      <w:r w:rsidRPr="00A53CE3">
        <w:rPr>
          <w:color w:val="000000" w:themeColor="text1"/>
          <w:w w:val="105"/>
          <w:sz w:val="21"/>
        </w:rPr>
        <w:t>že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dar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přijímá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ve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stavu</w:t>
      </w:r>
      <w:proofErr w:type="spellEnd"/>
      <w:r w:rsidRPr="00A53CE3">
        <w:rPr>
          <w:color w:val="000000" w:themeColor="text1"/>
          <w:w w:val="105"/>
          <w:sz w:val="21"/>
        </w:rPr>
        <w:t xml:space="preserve"> a s </w:t>
      </w:r>
      <w:proofErr w:type="spellStart"/>
      <w:r w:rsidRPr="00A53CE3">
        <w:rPr>
          <w:color w:val="000000" w:themeColor="text1"/>
          <w:w w:val="105"/>
          <w:sz w:val="21"/>
        </w:rPr>
        <w:t>vadami</w:t>
      </w:r>
      <w:proofErr w:type="spellEnd"/>
      <w:r w:rsidRPr="00A53CE3">
        <w:rPr>
          <w:color w:val="000000" w:themeColor="text1"/>
          <w:w w:val="105"/>
          <w:sz w:val="21"/>
        </w:rPr>
        <w:t xml:space="preserve">, </w:t>
      </w:r>
      <w:proofErr w:type="spellStart"/>
      <w:r w:rsidRPr="00A53CE3">
        <w:rPr>
          <w:color w:val="000000" w:themeColor="text1"/>
          <w:w w:val="105"/>
          <w:sz w:val="21"/>
        </w:rPr>
        <w:t>které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má</w:t>
      </w:r>
      <w:proofErr w:type="spellEnd"/>
      <w:r w:rsidRPr="00A53CE3">
        <w:rPr>
          <w:color w:val="000000" w:themeColor="text1"/>
          <w:w w:val="105"/>
          <w:sz w:val="21"/>
        </w:rPr>
        <w:t xml:space="preserve"> v den </w:t>
      </w:r>
      <w:proofErr w:type="spellStart"/>
      <w:r w:rsidRPr="00A53CE3">
        <w:rPr>
          <w:color w:val="000000" w:themeColor="text1"/>
          <w:w w:val="105"/>
          <w:sz w:val="21"/>
        </w:rPr>
        <w:t>předání</w:t>
      </w:r>
      <w:proofErr w:type="spellEnd"/>
      <w:r w:rsidRPr="00A53CE3">
        <w:rPr>
          <w:color w:val="000000" w:themeColor="text1"/>
          <w:w w:val="105"/>
          <w:sz w:val="21"/>
        </w:rPr>
        <w:t xml:space="preserve">. </w:t>
      </w:r>
      <w:proofErr w:type="spellStart"/>
      <w:r w:rsidRPr="00A53CE3">
        <w:rPr>
          <w:color w:val="000000" w:themeColor="text1"/>
          <w:w w:val="105"/>
          <w:sz w:val="21"/>
        </w:rPr>
        <w:t>Současně</w:t>
      </w:r>
      <w:proofErr w:type="spellEnd"/>
      <w:r w:rsidRPr="00A53CE3">
        <w:rPr>
          <w:color w:val="000000" w:themeColor="text1"/>
          <w:w w:val="105"/>
          <w:sz w:val="21"/>
        </w:rPr>
        <w:t xml:space="preserve"> se </w:t>
      </w:r>
      <w:proofErr w:type="spellStart"/>
      <w:r w:rsidRPr="00A53CE3">
        <w:rPr>
          <w:color w:val="000000" w:themeColor="text1"/>
          <w:spacing w:val="-5"/>
          <w:w w:val="105"/>
          <w:sz w:val="21"/>
        </w:rPr>
        <w:t>zavazuje</w:t>
      </w:r>
      <w:proofErr w:type="spellEnd"/>
      <w:r w:rsidRPr="00A53CE3">
        <w:rPr>
          <w:color w:val="000000" w:themeColor="text1"/>
          <w:spacing w:val="-5"/>
          <w:w w:val="105"/>
          <w:sz w:val="21"/>
        </w:rPr>
        <w:t xml:space="preserve">, </w:t>
      </w:r>
      <w:proofErr w:type="spellStart"/>
      <w:r w:rsidRPr="00A53CE3">
        <w:rPr>
          <w:color w:val="000000" w:themeColor="text1"/>
          <w:w w:val="105"/>
          <w:sz w:val="21"/>
        </w:rPr>
        <w:t>že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dar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bude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používat</w:t>
      </w:r>
      <w:proofErr w:type="spellEnd"/>
      <w:r w:rsidRPr="00A53CE3">
        <w:rPr>
          <w:color w:val="000000" w:themeColor="text1"/>
          <w:w w:val="105"/>
          <w:sz w:val="21"/>
        </w:rPr>
        <w:t xml:space="preserve"> pro </w:t>
      </w:r>
      <w:proofErr w:type="spellStart"/>
      <w:r w:rsidRPr="00A53CE3">
        <w:rPr>
          <w:color w:val="000000" w:themeColor="text1"/>
          <w:w w:val="105"/>
          <w:sz w:val="21"/>
        </w:rPr>
        <w:t>výhradní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účel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využití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jednotkou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sboru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dobrovolných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hasičů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městyse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Slabce</w:t>
      </w:r>
      <w:proofErr w:type="spellEnd"/>
      <w:r w:rsidRPr="00A53CE3">
        <w:rPr>
          <w:color w:val="000000" w:themeColor="text1"/>
          <w:spacing w:val="-3"/>
          <w:w w:val="105"/>
          <w:sz w:val="21"/>
        </w:rPr>
        <w:t xml:space="preserve"> </w:t>
      </w:r>
      <w:r w:rsidRPr="00A53CE3">
        <w:rPr>
          <w:color w:val="000000" w:themeColor="text1"/>
          <w:w w:val="105"/>
          <w:sz w:val="21"/>
        </w:rPr>
        <w:t xml:space="preserve">po </w:t>
      </w:r>
      <w:proofErr w:type="spellStart"/>
      <w:r w:rsidRPr="00A53CE3">
        <w:rPr>
          <w:color w:val="000000" w:themeColor="text1"/>
          <w:w w:val="105"/>
          <w:sz w:val="21"/>
        </w:rPr>
        <w:t>dobu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nejméně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pěti</w:t>
      </w:r>
      <w:proofErr w:type="spellEnd"/>
      <w:r w:rsidRPr="00A53CE3">
        <w:rPr>
          <w:color w:val="000000" w:themeColor="text1"/>
          <w:w w:val="105"/>
          <w:sz w:val="21"/>
        </w:rPr>
        <w:t xml:space="preserve"> let. V </w:t>
      </w:r>
      <w:proofErr w:type="spellStart"/>
      <w:r w:rsidRPr="00A53CE3">
        <w:rPr>
          <w:color w:val="000000" w:themeColor="text1"/>
          <w:w w:val="105"/>
          <w:sz w:val="21"/>
        </w:rPr>
        <w:t>této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spacing w:val="-4"/>
          <w:w w:val="105"/>
          <w:sz w:val="21"/>
        </w:rPr>
        <w:t>lhůtě</w:t>
      </w:r>
      <w:proofErr w:type="spellEnd"/>
      <w:r w:rsidRPr="00A53CE3">
        <w:rPr>
          <w:color w:val="000000" w:themeColor="text1"/>
          <w:spacing w:val="-4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lze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dar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zcizit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toliko</w:t>
      </w:r>
      <w:proofErr w:type="spellEnd"/>
      <w:r w:rsidRPr="00A53CE3">
        <w:rPr>
          <w:color w:val="000000" w:themeColor="text1"/>
          <w:w w:val="105"/>
          <w:sz w:val="21"/>
        </w:rPr>
        <w:t xml:space="preserve"> se </w:t>
      </w:r>
      <w:proofErr w:type="spellStart"/>
      <w:r w:rsidRPr="00A53CE3">
        <w:rPr>
          <w:color w:val="000000" w:themeColor="text1"/>
          <w:w w:val="105"/>
          <w:sz w:val="21"/>
        </w:rPr>
        <w:t>souhlasem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dárce</w:t>
      </w:r>
      <w:proofErr w:type="spellEnd"/>
      <w:r w:rsidRPr="00A53CE3">
        <w:rPr>
          <w:color w:val="000000" w:themeColor="text1"/>
          <w:w w:val="105"/>
          <w:sz w:val="21"/>
        </w:rPr>
        <w:t xml:space="preserve"> a v </w:t>
      </w:r>
      <w:proofErr w:type="spellStart"/>
      <w:r w:rsidRPr="00A53CE3">
        <w:rPr>
          <w:color w:val="000000" w:themeColor="text1"/>
          <w:w w:val="105"/>
          <w:sz w:val="21"/>
        </w:rPr>
        <w:t>zásadě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ve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veřejném</w:t>
      </w:r>
      <w:proofErr w:type="spellEnd"/>
      <w:r w:rsidRPr="00A53CE3">
        <w:rPr>
          <w:color w:val="000000" w:themeColor="text1"/>
          <w:spacing w:val="-23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zájmu</w:t>
      </w:r>
      <w:proofErr w:type="spellEnd"/>
      <w:r w:rsidRPr="00A53CE3">
        <w:rPr>
          <w:color w:val="000000" w:themeColor="text1"/>
          <w:w w:val="105"/>
          <w:sz w:val="21"/>
        </w:rPr>
        <w:t>.</w:t>
      </w:r>
    </w:p>
    <w:p w14:paraId="455D3817" w14:textId="77777777" w:rsidR="00A53CE3" w:rsidRPr="00A53CE3" w:rsidRDefault="00A53CE3" w:rsidP="008C7043">
      <w:pPr>
        <w:pStyle w:val="Odstavecseseznamem"/>
        <w:numPr>
          <w:ilvl w:val="0"/>
          <w:numId w:val="4"/>
        </w:numPr>
        <w:spacing w:before="121" w:line="276" w:lineRule="auto"/>
        <w:ind w:left="0" w:right="744" w:firstLine="0"/>
        <w:jc w:val="both"/>
        <w:rPr>
          <w:color w:val="000000" w:themeColor="text1"/>
          <w:sz w:val="21"/>
        </w:rPr>
      </w:pPr>
      <w:r w:rsidRPr="00A53CE3">
        <w:rPr>
          <w:color w:val="000000" w:themeColor="text1"/>
          <w:w w:val="105"/>
          <w:sz w:val="21"/>
        </w:rPr>
        <w:t xml:space="preserve">O </w:t>
      </w:r>
      <w:proofErr w:type="spellStart"/>
      <w:r w:rsidRPr="00A53CE3">
        <w:rPr>
          <w:color w:val="000000" w:themeColor="text1"/>
          <w:w w:val="105"/>
          <w:sz w:val="21"/>
        </w:rPr>
        <w:t>dar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bude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pečováno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přístupem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dobrého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hospodáře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adekvátně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tak</w:t>
      </w:r>
      <w:proofErr w:type="spellEnd"/>
      <w:r w:rsidRPr="00A53CE3">
        <w:rPr>
          <w:color w:val="000000" w:themeColor="text1"/>
          <w:w w:val="105"/>
          <w:sz w:val="21"/>
        </w:rPr>
        <w:t xml:space="preserve">, aby </w:t>
      </w:r>
      <w:proofErr w:type="spellStart"/>
      <w:r w:rsidRPr="00A53CE3">
        <w:rPr>
          <w:color w:val="000000" w:themeColor="text1"/>
          <w:w w:val="105"/>
          <w:sz w:val="21"/>
        </w:rPr>
        <w:t>byl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využitelný</w:t>
      </w:r>
      <w:proofErr w:type="spellEnd"/>
      <w:r w:rsidRPr="00A53CE3">
        <w:rPr>
          <w:color w:val="000000" w:themeColor="text1"/>
          <w:w w:val="105"/>
          <w:sz w:val="21"/>
        </w:rPr>
        <w:t xml:space="preserve"> pro </w:t>
      </w:r>
      <w:proofErr w:type="spellStart"/>
      <w:r w:rsidRPr="00A53CE3">
        <w:rPr>
          <w:color w:val="000000" w:themeColor="text1"/>
          <w:w w:val="105"/>
          <w:sz w:val="21"/>
        </w:rPr>
        <w:t>svůj</w:t>
      </w:r>
      <w:proofErr w:type="spellEnd"/>
      <w:r w:rsidRPr="00A53CE3">
        <w:rPr>
          <w:color w:val="000000" w:themeColor="text1"/>
          <w:spacing w:val="-15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  <w:sz w:val="21"/>
        </w:rPr>
        <w:t>účel</w:t>
      </w:r>
      <w:proofErr w:type="spellEnd"/>
      <w:r w:rsidRPr="00A53CE3">
        <w:rPr>
          <w:color w:val="000000" w:themeColor="text1"/>
          <w:spacing w:val="-3"/>
          <w:w w:val="105"/>
          <w:sz w:val="21"/>
        </w:rPr>
        <w:t>.</w:t>
      </w:r>
    </w:p>
    <w:p w14:paraId="243DA7DE" w14:textId="77777777" w:rsidR="00A53CE3" w:rsidRPr="00A53CE3" w:rsidRDefault="00A53CE3" w:rsidP="008C7043">
      <w:pPr>
        <w:pStyle w:val="Odstavecseseznamem"/>
        <w:numPr>
          <w:ilvl w:val="0"/>
          <w:numId w:val="4"/>
        </w:numPr>
        <w:spacing w:before="113" w:line="276" w:lineRule="auto"/>
        <w:ind w:left="0" w:right="744" w:firstLine="0"/>
        <w:jc w:val="both"/>
        <w:rPr>
          <w:color w:val="000000" w:themeColor="text1"/>
          <w:sz w:val="21"/>
        </w:rPr>
      </w:pPr>
      <w:proofErr w:type="spellStart"/>
      <w:r w:rsidRPr="00A53CE3">
        <w:rPr>
          <w:color w:val="000000" w:themeColor="text1"/>
          <w:w w:val="105"/>
          <w:sz w:val="21"/>
        </w:rPr>
        <w:t>Dárce</w:t>
      </w:r>
      <w:proofErr w:type="spellEnd"/>
      <w:r w:rsidRPr="00A53CE3">
        <w:rPr>
          <w:color w:val="000000" w:themeColor="text1"/>
          <w:w w:val="105"/>
          <w:sz w:val="21"/>
        </w:rPr>
        <w:t xml:space="preserve"> je </w:t>
      </w:r>
      <w:proofErr w:type="spellStart"/>
      <w:r w:rsidRPr="00A53CE3">
        <w:rPr>
          <w:color w:val="000000" w:themeColor="text1"/>
          <w:w w:val="105"/>
          <w:sz w:val="21"/>
        </w:rPr>
        <w:t>oprávněn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odstoupit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od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této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smlouvy</w:t>
      </w:r>
      <w:proofErr w:type="spellEnd"/>
      <w:r w:rsidRPr="00A53CE3">
        <w:rPr>
          <w:color w:val="000000" w:themeColor="text1"/>
          <w:w w:val="105"/>
          <w:sz w:val="21"/>
        </w:rPr>
        <w:t xml:space="preserve"> a </w:t>
      </w:r>
      <w:proofErr w:type="spellStart"/>
      <w:r w:rsidRPr="00A53CE3">
        <w:rPr>
          <w:color w:val="000000" w:themeColor="text1"/>
          <w:w w:val="105"/>
          <w:sz w:val="21"/>
        </w:rPr>
        <w:t>domáhat</w:t>
      </w:r>
      <w:proofErr w:type="spellEnd"/>
      <w:r w:rsidRPr="00A53CE3">
        <w:rPr>
          <w:color w:val="000000" w:themeColor="text1"/>
          <w:w w:val="105"/>
          <w:sz w:val="21"/>
        </w:rPr>
        <w:t xml:space="preserve"> se </w:t>
      </w:r>
      <w:proofErr w:type="spellStart"/>
      <w:r w:rsidRPr="00A53CE3">
        <w:rPr>
          <w:color w:val="000000" w:themeColor="text1"/>
          <w:w w:val="105"/>
          <w:sz w:val="21"/>
        </w:rPr>
        <w:t>vrácení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daru</w:t>
      </w:r>
      <w:proofErr w:type="spellEnd"/>
      <w:r w:rsidRPr="00A53CE3">
        <w:rPr>
          <w:color w:val="000000" w:themeColor="text1"/>
          <w:w w:val="105"/>
          <w:sz w:val="21"/>
        </w:rPr>
        <w:t xml:space="preserve">, </w:t>
      </w:r>
      <w:proofErr w:type="spellStart"/>
      <w:r w:rsidRPr="00A53CE3">
        <w:rPr>
          <w:color w:val="000000" w:themeColor="text1"/>
          <w:w w:val="105"/>
          <w:sz w:val="21"/>
        </w:rPr>
        <w:t>jestliže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obdarovaný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bude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předmět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daru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používat</w:t>
      </w:r>
      <w:proofErr w:type="spellEnd"/>
      <w:r w:rsidRPr="00A53CE3">
        <w:rPr>
          <w:color w:val="000000" w:themeColor="text1"/>
          <w:w w:val="105"/>
          <w:sz w:val="21"/>
        </w:rPr>
        <w:t xml:space="preserve"> k </w:t>
      </w:r>
      <w:proofErr w:type="spellStart"/>
      <w:r w:rsidRPr="00A53CE3">
        <w:rPr>
          <w:color w:val="000000" w:themeColor="text1"/>
          <w:w w:val="105"/>
          <w:sz w:val="21"/>
        </w:rPr>
        <w:t>jinému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účelu</w:t>
      </w:r>
      <w:proofErr w:type="spellEnd"/>
      <w:r w:rsidRPr="00A53CE3">
        <w:rPr>
          <w:color w:val="000000" w:themeColor="text1"/>
          <w:w w:val="105"/>
          <w:sz w:val="21"/>
        </w:rPr>
        <w:t xml:space="preserve">, </w:t>
      </w:r>
      <w:proofErr w:type="spellStart"/>
      <w:r w:rsidRPr="00A53CE3">
        <w:rPr>
          <w:color w:val="000000" w:themeColor="text1"/>
          <w:w w:val="105"/>
          <w:sz w:val="21"/>
        </w:rPr>
        <w:t>než</w:t>
      </w:r>
      <w:proofErr w:type="spellEnd"/>
      <w:r w:rsidRPr="00A53CE3">
        <w:rPr>
          <w:color w:val="000000" w:themeColor="text1"/>
          <w:w w:val="105"/>
          <w:sz w:val="21"/>
        </w:rPr>
        <w:t xml:space="preserve"> je </w:t>
      </w:r>
      <w:proofErr w:type="spellStart"/>
      <w:r w:rsidRPr="00A53CE3">
        <w:rPr>
          <w:color w:val="000000" w:themeColor="text1"/>
          <w:w w:val="105"/>
          <w:sz w:val="21"/>
        </w:rPr>
        <w:t>uveden</w:t>
      </w:r>
      <w:proofErr w:type="spellEnd"/>
      <w:r w:rsidRPr="00A53CE3">
        <w:rPr>
          <w:color w:val="000000" w:themeColor="text1"/>
          <w:w w:val="105"/>
          <w:sz w:val="21"/>
        </w:rPr>
        <w:t xml:space="preserve"> v </w:t>
      </w:r>
      <w:proofErr w:type="spellStart"/>
      <w:r w:rsidRPr="00A53CE3">
        <w:rPr>
          <w:color w:val="000000" w:themeColor="text1"/>
          <w:w w:val="105"/>
          <w:sz w:val="21"/>
        </w:rPr>
        <w:t>odst</w:t>
      </w:r>
      <w:proofErr w:type="spellEnd"/>
      <w:r w:rsidRPr="00A53CE3">
        <w:rPr>
          <w:color w:val="000000" w:themeColor="text1"/>
          <w:w w:val="105"/>
          <w:sz w:val="21"/>
        </w:rPr>
        <w:t xml:space="preserve">. 2. </w:t>
      </w:r>
      <w:proofErr w:type="spellStart"/>
      <w:r w:rsidRPr="00A53CE3">
        <w:rPr>
          <w:color w:val="000000" w:themeColor="text1"/>
          <w:w w:val="105"/>
          <w:sz w:val="21"/>
        </w:rPr>
        <w:t>tohoto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článku</w:t>
      </w:r>
      <w:proofErr w:type="spellEnd"/>
      <w:r w:rsidRPr="00A53CE3">
        <w:rPr>
          <w:color w:val="000000" w:themeColor="text1"/>
          <w:w w:val="105"/>
          <w:sz w:val="21"/>
        </w:rPr>
        <w:t xml:space="preserve">. </w:t>
      </w:r>
      <w:proofErr w:type="spellStart"/>
      <w:r w:rsidRPr="00A53CE3">
        <w:rPr>
          <w:color w:val="000000" w:themeColor="text1"/>
          <w:w w:val="105"/>
          <w:sz w:val="21"/>
        </w:rPr>
        <w:t>Dárce</w:t>
      </w:r>
      <w:proofErr w:type="spellEnd"/>
      <w:r w:rsidRPr="00A53CE3">
        <w:rPr>
          <w:color w:val="000000" w:themeColor="text1"/>
          <w:w w:val="105"/>
          <w:sz w:val="21"/>
        </w:rPr>
        <w:t xml:space="preserve"> je </w:t>
      </w:r>
      <w:proofErr w:type="spellStart"/>
      <w:r w:rsidRPr="00A53CE3">
        <w:rPr>
          <w:color w:val="000000" w:themeColor="text1"/>
          <w:w w:val="105"/>
          <w:sz w:val="21"/>
        </w:rPr>
        <w:t>oprávněn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využití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daru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kdykoli</w:t>
      </w:r>
      <w:proofErr w:type="spellEnd"/>
      <w:r w:rsidRPr="00A53CE3">
        <w:rPr>
          <w:color w:val="000000" w:themeColor="text1"/>
          <w:spacing w:val="-29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zkontrolovat</w:t>
      </w:r>
      <w:proofErr w:type="spellEnd"/>
      <w:r w:rsidRPr="00A53CE3">
        <w:rPr>
          <w:color w:val="000000" w:themeColor="text1"/>
          <w:w w:val="105"/>
          <w:sz w:val="21"/>
        </w:rPr>
        <w:t>.</w:t>
      </w:r>
    </w:p>
    <w:p w14:paraId="6C5DBD7F" w14:textId="77777777" w:rsidR="00A53CE3" w:rsidRPr="00A53CE3" w:rsidRDefault="00A53CE3" w:rsidP="008C7043">
      <w:pPr>
        <w:pStyle w:val="Odstavecseseznamem"/>
        <w:numPr>
          <w:ilvl w:val="0"/>
          <w:numId w:val="4"/>
        </w:numPr>
        <w:spacing w:before="108" w:line="276" w:lineRule="auto"/>
        <w:ind w:left="0" w:right="744" w:firstLine="0"/>
        <w:jc w:val="both"/>
        <w:rPr>
          <w:color w:val="000000" w:themeColor="text1"/>
          <w:sz w:val="21"/>
        </w:rPr>
      </w:pPr>
      <w:proofErr w:type="spellStart"/>
      <w:r w:rsidRPr="00A53CE3">
        <w:rPr>
          <w:color w:val="000000" w:themeColor="text1"/>
          <w:w w:val="105"/>
          <w:sz w:val="21"/>
        </w:rPr>
        <w:t>Obdarovaný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proofErr w:type="gramStart"/>
      <w:r w:rsidRPr="00A53CE3">
        <w:rPr>
          <w:color w:val="000000" w:themeColor="text1"/>
          <w:w w:val="105"/>
          <w:sz w:val="21"/>
        </w:rPr>
        <w:t>potvrzuje</w:t>
      </w:r>
      <w:proofErr w:type="spellEnd"/>
      <w:r w:rsidRPr="00A53CE3">
        <w:rPr>
          <w:color w:val="000000" w:themeColor="text1"/>
          <w:w w:val="105"/>
          <w:sz w:val="21"/>
        </w:rPr>
        <w:t xml:space="preserve">,  </w:t>
      </w:r>
      <w:proofErr w:type="spellStart"/>
      <w:r w:rsidRPr="00A53CE3">
        <w:rPr>
          <w:color w:val="000000" w:themeColor="text1"/>
          <w:w w:val="105"/>
          <w:sz w:val="21"/>
        </w:rPr>
        <w:t>že</w:t>
      </w:r>
      <w:proofErr w:type="spellEnd"/>
      <w:proofErr w:type="gramEnd"/>
      <w:r w:rsidRPr="00A53CE3">
        <w:rPr>
          <w:color w:val="000000" w:themeColor="text1"/>
          <w:w w:val="105"/>
          <w:sz w:val="21"/>
        </w:rPr>
        <w:t xml:space="preserve">  se </w:t>
      </w:r>
      <w:proofErr w:type="spellStart"/>
      <w:r w:rsidRPr="00A53CE3">
        <w:rPr>
          <w:color w:val="000000" w:themeColor="text1"/>
          <w:w w:val="105"/>
          <w:sz w:val="21"/>
        </w:rPr>
        <w:t>důkladně</w:t>
      </w:r>
      <w:proofErr w:type="spellEnd"/>
      <w:r w:rsidRPr="00A53CE3">
        <w:rPr>
          <w:color w:val="000000" w:themeColor="text1"/>
          <w:w w:val="105"/>
          <w:sz w:val="21"/>
        </w:rPr>
        <w:t xml:space="preserve">  </w:t>
      </w:r>
      <w:proofErr w:type="spellStart"/>
      <w:r w:rsidRPr="00A53CE3">
        <w:rPr>
          <w:color w:val="000000" w:themeColor="text1"/>
          <w:w w:val="105"/>
          <w:sz w:val="21"/>
        </w:rPr>
        <w:t>seznámil</w:t>
      </w:r>
      <w:proofErr w:type="spellEnd"/>
      <w:r w:rsidRPr="00A53CE3">
        <w:rPr>
          <w:color w:val="000000" w:themeColor="text1"/>
          <w:w w:val="105"/>
          <w:sz w:val="21"/>
        </w:rPr>
        <w:t xml:space="preserve">  s </w:t>
      </w:r>
      <w:proofErr w:type="spellStart"/>
      <w:r w:rsidRPr="00A53CE3">
        <w:rPr>
          <w:color w:val="000000" w:themeColor="text1"/>
          <w:w w:val="105"/>
          <w:sz w:val="21"/>
        </w:rPr>
        <w:t>technickým</w:t>
      </w:r>
      <w:proofErr w:type="spellEnd"/>
      <w:r w:rsidRPr="00A53CE3">
        <w:rPr>
          <w:color w:val="000000" w:themeColor="text1"/>
          <w:w w:val="105"/>
          <w:sz w:val="21"/>
        </w:rPr>
        <w:t xml:space="preserve">  </w:t>
      </w:r>
      <w:proofErr w:type="spellStart"/>
      <w:r w:rsidRPr="00A53CE3">
        <w:rPr>
          <w:color w:val="000000" w:themeColor="text1"/>
          <w:w w:val="105"/>
          <w:sz w:val="21"/>
        </w:rPr>
        <w:t>stavem</w:t>
      </w:r>
      <w:proofErr w:type="spellEnd"/>
      <w:r w:rsidRPr="00A53CE3">
        <w:rPr>
          <w:color w:val="000000" w:themeColor="text1"/>
          <w:w w:val="105"/>
          <w:sz w:val="21"/>
        </w:rPr>
        <w:t xml:space="preserve">  </w:t>
      </w:r>
      <w:proofErr w:type="spellStart"/>
      <w:r w:rsidRPr="00A53CE3">
        <w:rPr>
          <w:color w:val="000000" w:themeColor="text1"/>
          <w:w w:val="105"/>
          <w:sz w:val="21"/>
        </w:rPr>
        <w:t>daru</w:t>
      </w:r>
      <w:proofErr w:type="spellEnd"/>
      <w:r w:rsidRPr="00A53CE3">
        <w:rPr>
          <w:color w:val="000000" w:themeColor="text1"/>
          <w:w w:val="105"/>
          <w:sz w:val="21"/>
        </w:rPr>
        <w:t xml:space="preserve">,  a </w:t>
      </w:r>
      <w:proofErr w:type="spellStart"/>
      <w:r w:rsidRPr="00A53CE3">
        <w:rPr>
          <w:color w:val="000000" w:themeColor="text1"/>
          <w:w w:val="105"/>
          <w:sz w:val="21"/>
        </w:rPr>
        <w:t>že</w:t>
      </w:r>
      <w:proofErr w:type="spellEnd"/>
      <w:r w:rsidRPr="00A53CE3">
        <w:rPr>
          <w:color w:val="000000" w:themeColor="text1"/>
          <w:w w:val="105"/>
          <w:sz w:val="21"/>
        </w:rPr>
        <w:t xml:space="preserve"> s </w:t>
      </w:r>
      <w:proofErr w:type="spellStart"/>
      <w:r w:rsidRPr="00A53CE3">
        <w:rPr>
          <w:color w:val="000000" w:themeColor="text1"/>
          <w:w w:val="105"/>
          <w:sz w:val="21"/>
        </w:rPr>
        <w:t>tímto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stavem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souhlasí</w:t>
      </w:r>
      <w:proofErr w:type="spellEnd"/>
      <w:r w:rsidRPr="00A53CE3">
        <w:rPr>
          <w:color w:val="000000" w:themeColor="text1"/>
          <w:w w:val="105"/>
          <w:sz w:val="21"/>
        </w:rPr>
        <w:t xml:space="preserve">. </w:t>
      </w:r>
      <w:proofErr w:type="spellStart"/>
      <w:r w:rsidRPr="00A53CE3">
        <w:rPr>
          <w:color w:val="000000" w:themeColor="text1"/>
          <w:w w:val="105"/>
          <w:sz w:val="21"/>
        </w:rPr>
        <w:t>Dárce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neodpovídá</w:t>
      </w:r>
      <w:proofErr w:type="spellEnd"/>
      <w:r w:rsidRPr="00A53CE3">
        <w:rPr>
          <w:color w:val="000000" w:themeColor="text1"/>
          <w:w w:val="105"/>
          <w:sz w:val="21"/>
        </w:rPr>
        <w:t xml:space="preserve"> za </w:t>
      </w:r>
      <w:proofErr w:type="spellStart"/>
      <w:r w:rsidRPr="00A53CE3">
        <w:rPr>
          <w:color w:val="000000" w:themeColor="text1"/>
          <w:w w:val="105"/>
          <w:sz w:val="21"/>
        </w:rPr>
        <w:t>vady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předmětu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smlouvy</w:t>
      </w:r>
      <w:proofErr w:type="spellEnd"/>
      <w:r w:rsidRPr="00A53CE3">
        <w:rPr>
          <w:color w:val="000000" w:themeColor="text1"/>
          <w:w w:val="105"/>
          <w:sz w:val="21"/>
        </w:rPr>
        <w:t xml:space="preserve"> ani za </w:t>
      </w:r>
      <w:proofErr w:type="spellStart"/>
      <w:r w:rsidRPr="00A53CE3">
        <w:rPr>
          <w:color w:val="000000" w:themeColor="text1"/>
          <w:w w:val="105"/>
          <w:sz w:val="21"/>
        </w:rPr>
        <w:t>škody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darem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nebo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jeho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spacing w:val="-5"/>
          <w:w w:val="105"/>
          <w:sz w:val="21"/>
        </w:rPr>
        <w:t>vlastnostmi</w:t>
      </w:r>
      <w:proofErr w:type="spellEnd"/>
      <w:r w:rsidRPr="00A53CE3">
        <w:rPr>
          <w:color w:val="000000" w:themeColor="text1"/>
          <w:spacing w:val="-5"/>
          <w:w w:val="105"/>
          <w:sz w:val="21"/>
        </w:rPr>
        <w:t xml:space="preserve">, </w:t>
      </w:r>
      <w:proofErr w:type="spellStart"/>
      <w:r w:rsidRPr="00A53CE3">
        <w:rPr>
          <w:color w:val="000000" w:themeColor="text1"/>
          <w:w w:val="105"/>
          <w:sz w:val="21"/>
        </w:rPr>
        <w:t>vadami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  <w:sz w:val="21"/>
        </w:rPr>
        <w:t>apod</w:t>
      </w:r>
      <w:proofErr w:type="spellEnd"/>
      <w:r w:rsidRPr="00A53CE3">
        <w:rPr>
          <w:color w:val="000000" w:themeColor="text1"/>
          <w:spacing w:val="-3"/>
          <w:w w:val="105"/>
          <w:sz w:val="21"/>
        </w:rPr>
        <w:t xml:space="preserve">. </w:t>
      </w:r>
      <w:proofErr w:type="spellStart"/>
      <w:r w:rsidRPr="00A53CE3">
        <w:rPr>
          <w:color w:val="000000" w:themeColor="text1"/>
          <w:w w:val="105"/>
          <w:sz w:val="21"/>
        </w:rPr>
        <w:t>způsobené</w:t>
      </w:r>
      <w:proofErr w:type="spellEnd"/>
      <w:r w:rsidRPr="00A53CE3">
        <w:rPr>
          <w:color w:val="000000" w:themeColor="text1"/>
          <w:w w:val="105"/>
          <w:sz w:val="21"/>
        </w:rPr>
        <w:t xml:space="preserve">. </w:t>
      </w:r>
      <w:proofErr w:type="spellStart"/>
      <w:r w:rsidRPr="00A53CE3">
        <w:rPr>
          <w:color w:val="000000" w:themeColor="text1"/>
          <w:w w:val="105"/>
          <w:sz w:val="21"/>
        </w:rPr>
        <w:t>Veškerá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rizika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  <w:sz w:val="21"/>
        </w:rPr>
        <w:t>přecházejí</w:t>
      </w:r>
      <w:proofErr w:type="spellEnd"/>
      <w:r w:rsidRPr="00A53CE3">
        <w:rPr>
          <w:color w:val="000000" w:themeColor="text1"/>
          <w:spacing w:val="-3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na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obdarovaného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převzetím</w:t>
      </w:r>
      <w:proofErr w:type="spellEnd"/>
      <w:r w:rsidRPr="00A53CE3">
        <w:rPr>
          <w:color w:val="000000" w:themeColor="text1"/>
          <w:spacing w:val="8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daru</w:t>
      </w:r>
      <w:proofErr w:type="spellEnd"/>
      <w:r w:rsidRPr="00A53CE3">
        <w:rPr>
          <w:color w:val="000000" w:themeColor="text1"/>
          <w:w w:val="105"/>
          <w:sz w:val="21"/>
        </w:rPr>
        <w:t>.</w:t>
      </w:r>
    </w:p>
    <w:p w14:paraId="633BA6C6" w14:textId="77777777" w:rsidR="00A53CE3" w:rsidRPr="00FE342B" w:rsidRDefault="00A53CE3" w:rsidP="00FE342B">
      <w:pPr>
        <w:pStyle w:val="Odstavecseseznamem"/>
        <w:numPr>
          <w:ilvl w:val="0"/>
          <w:numId w:val="4"/>
        </w:numPr>
        <w:shd w:val="clear" w:color="auto" w:fill="FFFFFF" w:themeFill="background1"/>
        <w:spacing w:before="112" w:line="276" w:lineRule="auto"/>
        <w:ind w:left="0" w:right="744" w:firstLine="0"/>
        <w:jc w:val="both"/>
        <w:rPr>
          <w:color w:val="000000" w:themeColor="text1"/>
          <w:sz w:val="21"/>
        </w:rPr>
      </w:pPr>
      <w:proofErr w:type="spellStart"/>
      <w:r w:rsidRPr="00FE342B">
        <w:rPr>
          <w:color w:val="000000" w:themeColor="text1"/>
          <w:w w:val="105"/>
          <w:sz w:val="21"/>
        </w:rPr>
        <w:t>Vlastnictví</w:t>
      </w:r>
      <w:proofErr w:type="spellEnd"/>
      <w:r w:rsidRPr="00FE342B">
        <w:rPr>
          <w:color w:val="000000" w:themeColor="text1"/>
          <w:w w:val="105"/>
          <w:sz w:val="21"/>
        </w:rPr>
        <w:t xml:space="preserve"> k </w:t>
      </w:r>
      <w:proofErr w:type="spellStart"/>
      <w:r w:rsidRPr="00FE342B">
        <w:rPr>
          <w:color w:val="000000" w:themeColor="text1"/>
          <w:w w:val="105"/>
          <w:sz w:val="21"/>
        </w:rPr>
        <w:t>daru</w:t>
      </w:r>
      <w:proofErr w:type="spellEnd"/>
      <w:r w:rsidRPr="00FE342B">
        <w:rPr>
          <w:color w:val="000000" w:themeColor="text1"/>
          <w:w w:val="105"/>
          <w:sz w:val="21"/>
        </w:rPr>
        <w:t xml:space="preserve"> </w:t>
      </w:r>
      <w:proofErr w:type="spellStart"/>
      <w:r w:rsidRPr="00FE342B">
        <w:rPr>
          <w:color w:val="000000" w:themeColor="text1"/>
          <w:w w:val="105"/>
          <w:sz w:val="21"/>
        </w:rPr>
        <w:t>podle</w:t>
      </w:r>
      <w:proofErr w:type="spellEnd"/>
      <w:r w:rsidRPr="00FE342B">
        <w:rPr>
          <w:color w:val="000000" w:themeColor="text1"/>
          <w:w w:val="105"/>
          <w:sz w:val="21"/>
        </w:rPr>
        <w:t xml:space="preserve"> </w:t>
      </w:r>
      <w:proofErr w:type="spellStart"/>
      <w:r w:rsidRPr="00FE342B">
        <w:rPr>
          <w:color w:val="000000" w:themeColor="text1"/>
          <w:w w:val="105"/>
          <w:sz w:val="21"/>
        </w:rPr>
        <w:t>čl</w:t>
      </w:r>
      <w:proofErr w:type="spellEnd"/>
      <w:r w:rsidRPr="00FE342B">
        <w:rPr>
          <w:color w:val="000000" w:themeColor="text1"/>
          <w:w w:val="105"/>
          <w:sz w:val="21"/>
        </w:rPr>
        <w:t xml:space="preserve">. 2 </w:t>
      </w:r>
      <w:proofErr w:type="spellStart"/>
      <w:r w:rsidRPr="00FE342B">
        <w:rPr>
          <w:color w:val="000000" w:themeColor="text1"/>
          <w:w w:val="105"/>
          <w:sz w:val="21"/>
        </w:rPr>
        <w:t>odst</w:t>
      </w:r>
      <w:proofErr w:type="spellEnd"/>
      <w:r w:rsidRPr="00FE342B">
        <w:rPr>
          <w:color w:val="000000" w:themeColor="text1"/>
          <w:w w:val="105"/>
          <w:sz w:val="21"/>
        </w:rPr>
        <w:t xml:space="preserve">. 1 </w:t>
      </w:r>
      <w:proofErr w:type="spellStart"/>
      <w:r w:rsidRPr="00FE342B">
        <w:rPr>
          <w:color w:val="000000" w:themeColor="text1"/>
          <w:w w:val="105"/>
          <w:sz w:val="21"/>
        </w:rPr>
        <w:t>přechází</w:t>
      </w:r>
      <w:proofErr w:type="spellEnd"/>
      <w:r w:rsidRPr="00FE342B">
        <w:rPr>
          <w:color w:val="000000" w:themeColor="text1"/>
          <w:w w:val="105"/>
          <w:sz w:val="21"/>
        </w:rPr>
        <w:t xml:space="preserve"> </w:t>
      </w:r>
      <w:proofErr w:type="spellStart"/>
      <w:r w:rsidRPr="00FE342B">
        <w:rPr>
          <w:color w:val="000000" w:themeColor="text1"/>
          <w:w w:val="105"/>
          <w:sz w:val="21"/>
        </w:rPr>
        <w:t>na</w:t>
      </w:r>
      <w:proofErr w:type="spellEnd"/>
      <w:r w:rsidRPr="00FE342B">
        <w:rPr>
          <w:color w:val="000000" w:themeColor="text1"/>
          <w:w w:val="105"/>
          <w:sz w:val="21"/>
        </w:rPr>
        <w:t xml:space="preserve"> </w:t>
      </w:r>
      <w:proofErr w:type="spellStart"/>
      <w:r w:rsidRPr="00FE342B">
        <w:rPr>
          <w:color w:val="000000" w:themeColor="text1"/>
          <w:w w:val="105"/>
          <w:sz w:val="21"/>
        </w:rPr>
        <w:t>obdarovaného</w:t>
      </w:r>
      <w:proofErr w:type="spellEnd"/>
      <w:r w:rsidRPr="00FE342B">
        <w:rPr>
          <w:color w:val="000000" w:themeColor="text1"/>
          <w:w w:val="105"/>
          <w:sz w:val="21"/>
        </w:rPr>
        <w:t xml:space="preserve"> v </w:t>
      </w:r>
      <w:proofErr w:type="spellStart"/>
      <w:r w:rsidRPr="00FE342B">
        <w:rPr>
          <w:color w:val="000000" w:themeColor="text1"/>
          <w:w w:val="105"/>
          <w:sz w:val="21"/>
        </w:rPr>
        <w:t>okamžiku</w:t>
      </w:r>
      <w:proofErr w:type="spellEnd"/>
      <w:r w:rsidRPr="00FE342B">
        <w:rPr>
          <w:color w:val="000000" w:themeColor="text1"/>
          <w:w w:val="105"/>
          <w:sz w:val="21"/>
        </w:rPr>
        <w:t xml:space="preserve"> </w:t>
      </w:r>
      <w:proofErr w:type="spellStart"/>
      <w:r w:rsidRPr="00FE342B">
        <w:rPr>
          <w:color w:val="000000" w:themeColor="text1"/>
          <w:w w:val="105"/>
          <w:sz w:val="21"/>
        </w:rPr>
        <w:t>podpisu</w:t>
      </w:r>
      <w:proofErr w:type="spellEnd"/>
      <w:r w:rsidRPr="00FE342B">
        <w:rPr>
          <w:color w:val="000000" w:themeColor="text1"/>
          <w:w w:val="105"/>
          <w:sz w:val="21"/>
        </w:rPr>
        <w:t xml:space="preserve"> </w:t>
      </w:r>
      <w:proofErr w:type="spellStart"/>
      <w:r w:rsidRPr="00FE342B">
        <w:rPr>
          <w:color w:val="000000" w:themeColor="text1"/>
          <w:w w:val="105"/>
          <w:sz w:val="21"/>
        </w:rPr>
        <w:t>smlouvy</w:t>
      </w:r>
      <w:proofErr w:type="spellEnd"/>
      <w:r w:rsidRPr="00FE342B">
        <w:rPr>
          <w:color w:val="000000" w:themeColor="text1"/>
          <w:w w:val="105"/>
          <w:sz w:val="21"/>
        </w:rPr>
        <w:t xml:space="preserve"> </w:t>
      </w:r>
      <w:proofErr w:type="spellStart"/>
      <w:r w:rsidRPr="00FE342B">
        <w:rPr>
          <w:color w:val="000000" w:themeColor="text1"/>
          <w:w w:val="105"/>
          <w:sz w:val="21"/>
        </w:rPr>
        <w:t>oběma</w:t>
      </w:r>
      <w:proofErr w:type="spellEnd"/>
      <w:r w:rsidRPr="00FE342B">
        <w:rPr>
          <w:color w:val="000000" w:themeColor="text1"/>
          <w:w w:val="105"/>
          <w:sz w:val="21"/>
        </w:rPr>
        <w:t xml:space="preserve"> </w:t>
      </w:r>
      <w:proofErr w:type="spellStart"/>
      <w:r w:rsidRPr="00FE342B">
        <w:rPr>
          <w:color w:val="000000" w:themeColor="text1"/>
          <w:w w:val="105"/>
          <w:sz w:val="21"/>
        </w:rPr>
        <w:t>smluvními</w:t>
      </w:r>
      <w:proofErr w:type="spellEnd"/>
      <w:r w:rsidRPr="00FE342B">
        <w:rPr>
          <w:color w:val="000000" w:themeColor="text1"/>
          <w:spacing w:val="5"/>
          <w:w w:val="105"/>
          <w:sz w:val="21"/>
        </w:rPr>
        <w:t xml:space="preserve"> </w:t>
      </w:r>
      <w:proofErr w:type="spellStart"/>
      <w:r w:rsidRPr="00FE342B">
        <w:rPr>
          <w:color w:val="000000" w:themeColor="text1"/>
          <w:w w:val="105"/>
          <w:sz w:val="21"/>
        </w:rPr>
        <w:t>stranami</w:t>
      </w:r>
      <w:proofErr w:type="spellEnd"/>
      <w:r w:rsidRPr="00FE342B">
        <w:rPr>
          <w:color w:val="000000" w:themeColor="text1"/>
          <w:w w:val="105"/>
          <w:sz w:val="21"/>
        </w:rPr>
        <w:t>.</w:t>
      </w:r>
    </w:p>
    <w:p w14:paraId="0279DAAB" w14:textId="77777777" w:rsidR="00A53CE3" w:rsidRPr="00A53CE3" w:rsidRDefault="00A53CE3" w:rsidP="00FE342B">
      <w:pPr>
        <w:pStyle w:val="Zkladntext"/>
        <w:shd w:val="clear" w:color="auto" w:fill="FFFFFF" w:themeFill="background1"/>
        <w:spacing w:before="1" w:line="276" w:lineRule="auto"/>
        <w:ind w:right="744"/>
        <w:rPr>
          <w:color w:val="000000" w:themeColor="text1"/>
          <w:sz w:val="34"/>
        </w:rPr>
      </w:pPr>
    </w:p>
    <w:p w14:paraId="15B59647" w14:textId="77777777" w:rsidR="00051461" w:rsidRDefault="00051461" w:rsidP="008C7043">
      <w:pPr>
        <w:pStyle w:val="Zkladntext"/>
        <w:spacing w:line="276" w:lineRule="auto"/>
        <w:ind w:right="744"/>
        <w:jc w:val="center"/>
        <w:rPr>
          <w:color w:val="000000" w:themeColor="text1"/>
          <w:w w:val="105"/>
        </w:rPr>
      </w:pPr>
    </w:p>
    <w:p w14:paraId="1372C665" w14:textId="77777777" w:rsidR="008C7043" w:rsidRDefault="008C7043" w:rsidP="008C7043">
      <w:pPr>
        <w:pStyle w:val="Zkladntext"/>
        <w:spacing w:line="276" w:lineRule="auto"/>
        <w:ind w:right="744"/>
        <w:jc w:val="center"/>
        <w:rPr>
          <w:color w:val="000000" w:themeColor="text1"/>
          <w:w w:val="105"/>
        </w:rPr>
      </w:pPr>
    </w:p>
    <w:p w14:paraId="5050E207" w14:textId="77777777" w:rsidR="008C7043" w:rsidRDefault="008C7043" w:rsidP="008C7043">
      <w:pPr>
        <w:pStyle w:val="Zkladntext"/>
        <w:spacing w:line="276" w:lineRule="auto"/>
        <w:ind w:right="744"/>
        <w:jc w:val="center"/>
        <w:rPr>
          <w:color w:val="000000" w:themeColor="text1"/>
          <w:w w:val="105"/>
        </w:rPr>
      </w:pPr>
    </w:p>
    <w:p w14:paraId="631AA79C" w14:textId="77777777" w:rsidR="008C7043" w:rsidRDefault="008C7043" w:rsidP="008C7043">
      <w:pPr>
        <w:pStyle w:val="Zkladntext"/>
        <w:spacing w:line="276" w:lineRule="auto"/>
        <w:ind w:right="744"/>
        <w:jc w:val="center"/>
        <w:rPr>
          <w:color w:val="000000" w:themeColor="text1"/>
          <w:w w:val="105"/>
        </w:rPr>
      </w:pPr>
    </w:p>
    <w:p w14:paraId="7A9DCC85" w14:textId="4E971962" w:rsidR="00051461" w:rsidRDefault="00A53CE3" w:rsidP="008C7043">
      <w:pPr>
        <w:pStyle w:val="Zkladntext"/>
        <w:spacing w:line="276" w:lineRule="auto"/>
        <w:ind w:right="744"/>
        <w:jc w:val="center"/>
        <w:rPr>
          <w:color w:val="000000" w:themeColor="text1"/>
          <w:w w:val="105"/>
        </w:rPr>
      </w:pPr>
      <w:proofErr w:type="spellStart"/>
      <w:r w:rsidRPr="00A53CE3">
        <w:rPr>
          <w:color w:val="000000" w:themeColor="text1"/>
          <w:w w:val="105"/>
        </w:rPr>
        <w:lastRenderedPageBreak/>
        <w:t>Článek</w:t>
      </w:r>
      <w:proofErr w:type="spellEnd"/>
      <w:r w:rsidRPr="00A53CE3">
        <w:rPr>
          <w:color w:val="000000" w:themeColor="text1"/>
          <w:w w:val="105"/>
        </w:rPr>
        <w:t xml:space="preserve"> 4</w:t>
      </w:r>
    </w:p>
    <w:p w14:paraId="17C67258" w14:textId="76000A73" w:rsidR="00A53CE3" w:rsidRPr="00A53CE3" w:rsidRDefault="00A53CE3" w:rsidP="008C7043">
      <w:pPr>
        <w:pStyle w:val="Zkladntext"/>
        <w:spacing w:line="276" w:lineRule="auto"/>
        <w:ind w:right="744"/>
        <w:jc w:val="center"/>
        <w:rPr>
          <w:color w:val="000000" w:themeColor="text1"/>
        </w:rPr>
      </w:pPr>
      <w:r w:rsidRPr="00A53CE3">
        <w:rPr>
          <w:color w:val="000000" w:themeColor="text1"/>
          <w:w w:val="105"/>
          <w:u w:val="thick" w:color="525254"/>
        </w:rPr>
        <w:t>VŠEOBECNÁ USTANOVENÍ</w:t>
      </w:r>
    </w:p>
    <w:p w14:paraId="331D517E" w14:textId="77777777" w:rsidR="00A53CE3" w:rsidRPr="00A53CE3" w:rsidRDefault="00A53CE3" w:rsidP="008C7043">
      <w:pPr>
        <w:pStyle w:val="Zkladntext"/>
        <w:spacing w:before="9" w:line="276" w:lineRule="auto"/>
        <w:ind w:right="744"/>
        <w:rPr>
          <w:color w:val="000000" w:themeColor="text1"/>
          <w:sz w:val="20"/>
        </w:rPr>
      </w:pPr>
    </w:p>
    <w:p w14:paraId="06CC301C" w14:textId="77777777" w:rsidR="00A53CE3" w:rsidRPr="00A53CE3" w:rsidRDefault="00A53CE3" w:rsidP="00FE342B">
      <w:pPr>
        <w:pStyle w:val="Odstavecseseznamem"/>
        <w:numPr>
          <w:ilvl w:val="0"/>
          <w:numId w:val="3"/>
        </w:numPr>
        <w:shd w:val="clear" w:color="auto" w:fill="FFFFFF" w:themeFill="background1"/>
        <w:spacing w:before="0" w:line="276" w:lineRule="auto"/>
        <w:ind w:left="0" w:right="744" w:firstLine="0"/>
        <w:jc w:val="both"/>
        <w:rPr>
          <w:color w:val="000000" w:themeColor="text1"/>
          <w:sz w:val="21"/>
        </w:rPr>
      </w:pPr>
      <w:proofErr w:type="spellStart"/>
      <w:r w:rsidRPr="00A53CE3">
        <w:rPr>
          <w:color w:val="000000" w:themeColor="text1"/>
          <w:w w:val="105"/>
          <w:sz w:val="21"/>
        </w:rPr>
        <w:t>Smluvní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strany</w:t>
      </w:r>
      <w:proofErr w:type="spellEnd"/>
      <w:r w:rsidRPr="00A53CE3">
        <w:rPr>
          <w:color w:val="000000" w:themeColor="text1"/>
          <w:w w:val="105"/>
          <w:sz w:val="21"/>
        </w:rPr>
        <w:t xml:space="preserve"> se </w:t>
      </w:r>
      <w:proofErr w:type="spellStart"/>
      <w:r w:rsidRPr="00A53CE3">
        <w:rPr>
          <w:color w:val="000000" w:themeColor="text1"/>
          <w:w w:val="105"/>
          <w:sz w:val="21"/>
        </w:rPr>
        <w:t>dále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dohodly</w:t>
      </w:r>
      <w:proofErr w:type="spellEnd"/>
      <w:r w:rsidRPr="00A53CE3">
        <w:rPr>
          <w:color w:val="000000" w:themeColor="text1"/>
          <w:w w:val="105"/>
          <w:sz w:val="21"/>
        </w:rPr>
        <w:t xml:space="preserve">, </w:t>
      </w:r>
      <w:proofErr w:type="spellStart"/>
      <w:r w:rsidRPr="00A53CE3">
        <w:rPr>
          <w:color w:val="000000" w:themeColor="text1"/>
          <w:w w:val="105"/>
          <w:sz w:val="21"/>
        </w:rPr>
        <w:t>že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spacing w:val="-3"/>
          <w:w w:val="105"/>
          <w:sz w:val="21"/>
        </w:rPr>
        <w:t>fyzické</w:t>
      </w:r>
      <w:proofErr w:type="spellEnd"/>
      <w:r w:rsidRPr="00A53CE3">
        <w:rPr>
          <w:color w:val="000000" w:themeColor="text1"/>
          <w:spacing w:val="-3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předání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daru</w:t>
      </w:r>
      <w:proofErr w:type="spellEnd"/>
      <w:r w:rsidRPr="00A53CE3">
        <w:rPr>
          <w:color w:val="000000" w:themeColor="text1"/>
          <w:w w:val="105"/>
          <w:sz w:val="21"/>
        </w:rPr>
        <w:t xml:space="preserve"> se </w:t>
      </w:r>
      <w:proofErr w:type="spellStart"/>
      <w:r w:rsidRPr="00A53CE3">
        <w:rPr>
          <w:color w:val="000000" w:themeColor="text1"/>
          <w:w w:val="105"/>
          <w:sz w:val="21"/>
        </w:rPr>
        <w:t>uskuteční</w:t>
      </w:r>
      <w:proofErr w:type="spellEnd"/>
      <w:r w:rsidRPr="00A53CE3">
        <w:rPr>
          <w:color w:val="000000" w:themeColor="text1"/>
          <w:w w:val="105"/>
          <w:sz w:val="21"/>
        </w:rPr>
        <w:t xml:space="preserve"> do 30 </w:t>
      </w:r>
      <w:proofErr w:type="spellStart"/>
      <w:r w:rsidRPr="00A53CE3">
        <w:rPr>
          <w:color w:val="000000" w:themeColor="text1"/>
          <w:w w:val="105"/>
          <w:sz w:val="21"/>
        </w:rPr>
        <w:t>dnů</w:t>
      </w:r>
      <w:proofErr w:type="spellEnd"/>
      <w:r w:rsidRPr="00A53CE3">
        <w:rPr>
          <w:color w:val="000000" w:themeColor="text1"/>
          <w:w w:val="105"/>
          <w:sz w:val="21"/>
        </w:rPr>
        <w:t xml:space="preserve"> po </w:t>
      </w:r>
      <w:proofErr w:type="spellStart"/>
      <w:r w:rsidRPr="00A53CE3">
        <w:rPr>
          <w:color w:val="000000" w:themeColor="text1"/>
          <w:w w:val="105"/>
          <w:sz w:val="21"/>
        </w:rPr>
        <w:t>podpisu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smlouvy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na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základě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předávacího</w:t>
      </w:r>
      <w:proofErr w:type="spellEnd"/>
      <w:r w:rsidRPr="00A53CE3">
        <w:rPr>
          <w:color w:val="000000" w:themeColor="text1"/>
          <w:spacing w:val="-18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protokolu</w:t>
      </w:r>
      <w:proofErr w:type="spellEnd"/>
      <w:r w:rsidRPr="00A53CE3">
        <w:rPr>
          <w:color w:val="000000" w:themeColor="text1"/>
          <w:w w:val="105"/>
          <w:sz w:val="21"/>
        </w:rPr>
        <w:t>.</w:t>
      </w:r>
    </w:p>
    <w:p w14:paraId="0AC61DFC" w14:textId="77777777" w:rsidR="00051461" w:rsidRDefault="00A53CE3" w:rsidP="008C7043">
      <w:pPr>
        <w:pStyle w:val="Odstavecseseznamem"/>
        <w:numPr>
          <w:ilvl w:val="0"/>
          <w:numId w:val="3"/>
        </w:numPr>
        <w:spacing w:before="123" w:line="276" w:lineRule="auto"/>
        <w:ind w:left="0" w:right="744" w:firstLine="0"/>
        <w:rPr>
          <w:color w:val="000000" w:themeColor="text1"/>
          <w:sz w:val="21"/>
        </w:rPr>
      </w:pPr>
      <w:r w:rsidRPr="00A53CE3">
        <w:rPr>
          <w:color w:val="000000" w:themeColor="text1"/>
          <w:w w:val="105"/>
          <w:sz w:val="21"/>
        </w:rPr>
        <w:t xml:space="preserve">Tato </w:t>
      </w:r>
      <w:proofErr w:type="spellStart"/>
      <w:r w:rsidRPr="00A53CE3">
        <w:rPr>
          <w:color w:val="000000" w:themeColor="text1"/>
          <w:w w:val="105"/>
          <w:sz w:val="21"/>
        </w:rPr>
        <w:t>smlouva</w:t>
      </w:r>
      <w:proofErr w:type="spellEnd"/>
      <w:r w:rsidRPr="00A53CE3">
        <w:rPr>
          <w:color w:val="000000" w:themeColor="text1"/>
          <w:w w:val="105"/>
          <w:sz w:val="21"/>
        </w:rPr>
        <w:t xml:space="preserve"> je </w:t>
      </w:r>
      <w:proofErr w:type="spellStart"/>
      <w:r w:rsidRPr="00A53CE3">
        <w:rPr>
          <w:color w:val="000000" w:themeColor="text1"/>
          <w:w w:val="105"/>
          <w:sz w:val="21"/>
        </w:rPr>
        <w:t>vyhotovena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podle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občanského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zákoníku</w:t>
      </w:r>
      <w:proofErr w:type="spellEnd"/>
      <w:r w:rsidRPr="00A53CE3">
        <w:rPr>
          <w:color w:val="000000" w:themeColor="text1"/>
          <w:w w:val="105"/>
          <w:sz w:val="21"/>
        </w:rPr>
        <w:t xml:space="preserve"> a </w:t>
      </w:r>
      <w:proofErr w:type="spellStart"/>
      <w:r w:rsidRPr="00A53CE3">
        <w:rPr>
          <w:color w:val="000000" w:themeColor="text1"/>
          <w:w w:val="105"/>
          <w:sz w:val="21"/>
        </w:rPr>
        <w:t>také</w:t>
      </w:r>
      <w:proofErr w:type="spellEnd"/>
      <w:r w:rsidRPr="00A53CE3">
        <w:rPr>
          <w:color w:val="000000" w:themeColor="text1"/>
          <w:w w:val="105"/>
          <w:sz w:val="21"/>
        </w:rPr>
        <w:t xml:space="preserve"> se </w:t>
      </w:r>
      <w:proofErr w:type="spellStart"/>
      <w:r w:rsidRPr="00A53CE3">
        <w:rPr>
          <w:color w:val="000000" w:themeColor="text1"/>
          <w:w w:val="105"/>
          <w:sz w:val="21"/>
        </w:rPr>
        <w:t>jím</w:t>
      </w:r>
      <w:proofErr w:type="spellEnd"/>
      <w:r w:rsidRPr="00A53CE3">
        <w:rPr>
          <w:color w:val="000000" w:themeColor="text1"/>
          <w:spacing w:val="-17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řídí</w:t>
      </w:r>
      <w:proofErr w:type="spellEnd"/>
      <w:r w:rsidRPr="00A53CE3">
        <w:rPr>
          <w:color w:val="000000" w:themeColor="text1"/>
          <w:w w:val="105"/>
          <w:sz w:val="21"/>
        </w:rPr>
        <w:t>.</w:t>
      </w:r>
    </w:p>
    <w:p w14:paraId="57C0B635" w14:textId="34891A63" w:rsidR="00A53CE3" w:rsidRPr="00051461" w:rsidRDefault="00A53CE3" w:rsidP="008C7043">
      <w:pPr>
        <w:pStyle w:val="Odstavecseseznamem"/>
        <w:numPr>
          <w:ilvl w:val="0"/>
          <w:numId w:val="3"/>
        </w:numPr>
        <w:spacing w:before="123" w:line="276" w:lineRule="auto"/>
        <w:ind w:left="0" w:right="744" w:firstLine="0"/>
        <w:rPr>
          <w:color w:val="000000" w:themeColor="text1"/>
          <w:sz w:val="21"/>
        </w:rPr>
      </w:pPr>
      <w:r w:rsidRPr="00051461">
        <w:rPr>
          <w:color w:val="000000" w:themeColor="text1"/>
          <w:w w:val="105"/>
          <w:sz w:val="21"/>
        </w:rPr>
        <w:t xml:space="preserve">Tuto </w:t>
      </w:r>
      <w:proofErr w:type="spellStart"/>
      <w:r w:rsidRPr="00051461">
        <w:rPr>
          <w:color w:val="000000" w:themeColor="text1"/>
          <w:w w:val="105"/>
          <w:sz w:val="21"/>
        </w:rPr>
        <w:t>smlouvu</w:t>
      </w:r>
      <w:proofErr w:type="spellEnd"/>
      <w:r w:rsidRPr="00051461">
        <w:rPr>
          <w:color w:val="000000" w:themeColor="text1"/>
          <w:w w:val="105"/>
          <w:sz w:val="21"/>
        </w:rPr>
        <w:t xml:space="preserve"> je </w:t>
      </w:r>
      <w:proofErr w:type="spellStart"/>
      <w:r w:rsidRPr="00051461">
        <w:rPr>
          <w:color w:val="000000" w:themeColor="text1"/>
          <w:w w:val="105"/>
          <w:sz w:val="21"/>
        </w:rPr>
        <w:t>možno</w:t>
      </w:r>
      <w:proofErr w:type="spellEnd"/>
      <w:r w:rsidRPr="00051461">
        <w:rPr>
          <w:color w:val="000000" w:themeColor="text1"/>
          <w:w w:val="105"/>
          <w:sz w:val="21"/>
        </w:rPr>
        <w:t xml:space="preserve"> </w:t>
      </w:r>
      <w:proofErr w:type="spellStart"/>
      <w:r w:rsidRPr="00051461">
        <w:rPr>
          <w:color w:val="000000" w:themeColor="text1"/>
          <w:w w:val="105"/>
          <w:sz w:val="21"/>
        </w:rPr>
        <w:t>měnit</w:t>
      </w:r>
      <w:proofErr w:type="spellEnd"/>
      <w:r w:rsidRPr="00051461">
        <w:rPr>
          <w:color w:val="000000" w:themeColor="text1"/>
          <w:w w:val="105"/>
          <w:sz w:val="21"/>
        </w:rPr>
        <w:t xml:space="preserve"> a </w:t>
      </w:r>
      <w:proofErr w:type="spellStart"/>
      <w:r w:rsidRPr="00051461">
        <w:rPr>
          <w:color w:val="000000" w:themeColor="text1"/>
          <w:w w:val="105"/>
          <w:sz w:val="21"/>
        </w:rPr>
        <w:t>doplňovat</w:t>
      </w:r>
      <w:proofErr w:type="spellEnd"/>
      <w:r w:rsidRPr="00051461">
        <w:rPr>
          <w:color w:val="000000" w:themeColor="text1"/>
          <w:w w:val="105"/>
          <w:sz w:val="21"/>
        </w:rPr>
        <w:t xml:space="preserve"> </w:t>
      </w:r>
      <w:proofErr w:type="spellStart"/>
      <w:r w:rsidRPr="00051461">
        <w:rPr>
          <w:color w:val="000000" w:themeColor="text1"/>
          <w:w w:val="105"/>
          <w:sz w:val="21"/>
        </w:rPr>
        <w:t>jen</w:t>
      </w:r>
      <w:proofErr w:type="spellEnd"/>
      <w:r w:rsidRPr="00051461">
        <w:rPr>
          <w:color w:val="000000" w:themeColor="text1"/>
          <w:w w:val="105"/>
          <w:sz w:val="21"/>
        </w:rPr>
        <w:t xml:space="preserve"> </w:t>
      </w:r>
      <w:proofErr w:type="spellStart"/>
      <w:r w:rsidRPr="00051461">
        <w:rPr>
          <w:color w:val="000000" w:themeColor="text1"/>
          <w:w w:val="105"/>
          <w:sz w:val="21"/>
        </w:rPr>
        <w:t>písemnými</w:t>
      </w:r>
      <w:proofErr w:type="spellEnd"/>
      <w:r w:rsidRPr="00051461">
        <w:rPr>
          <w:color w:val="000000" w:themeColor="text1"/>
          <w:w w:val="105"/>
          <w:sz w:val="21"/>
        </w:rPr>
        <w:t xml:space="preserve"> </w:t>
      </w:r>
      <w:proofErr w:type="spellStart"/>
      <w:r w:rsidRPr="00051461">
        <w:rPr>
          <w:color w:val="000000" w:themeColor="text1"/>
          <w:w w:val="105"/>
          <w:sz w:val="21"/>
        </w:rPr>
        <w:t>dodatky</w:t>
      </w:r>
      <w:proofErr w:type="spellEnd"/>
      <w:r w:rsidRPr="00051461">
        <w:rPr>
          <w:color w:val="000000" w:themeColor="text1"/>
          <w:w w:val="105"/>
          <w:sz w:val="21"/>
        </w:rPr>
        <w:t xml:space="preserve"> za </w:t>
      </w:r>
      <w:proofErr w:type="spellStart"/>
      <w:r w:rsidRPr="00051461">
        <w:rPr>
          <w:color w:val="000000" w:themeColor="text1"/>
          <w:w w:val="105"/>
          <w:sz w:val="21"/>
        </w:rPr>
        <w:t>souhlasu</w:t>
      </w:r>
      <w:proofErr w:type="spellEnd"/>
      <w:r w:rsidRPr="00051461">
        <w:rPr>
          <w:color w:val="000000" w:themeColor="text1"/>
          <w:w w:val="105"/>
          <w:sz w:val="21"/>
        </w:rPr>
        <w:t xml:space="preserve"> </w:t>
      </w:r>
      <w:proofErr w:type="spellStart"/>
      <w:r w:rsidRPr="00051461">
        <w:rPr>
          <w:color w:val="000000" w:themeColor="text1"/>
          <w:w w:val="105"/>
          <w:sz w:val="21"/>
        </w:rPr>
        <w:t>obou</w:t>
      </w:r>
      <w:proofErr w:type="spellEnd"/>
      <w:r w:rsidRPr="00051461">
        <w:rPr>
          <w:color w:val="000000" w:themeColor="text1"/>
          <w:w w:val="105"/>
          <w:sz w:val="21"/>
        </w:rPr>
        <w:t xml:space="preserve"> </w:t>
      </w:r>
      <w:proofErr w:type="spellStart"/>
      <w:r w:rsidRPr="00051461">
        <w:rPr>
          <w:color w:val="000000" w:themeColor="text1"/>
          <w:w w:val="105"/>
          <w:sz w:val="21"/>
        </w:rPr>
        <w:t>smluvních</w:t>
      </w:r>
      <w:proofErr w:type="spellEnd"/>
      <w:r w:rsidRPr="00051461">
        <w:rPr>
          <w:color w:val="000000" w:themeColor="text1"/>
          <w:spacing w:val="1"/>
          <w:w w:val="105"/>
          <w:sz w:val="21"/>
        </w:rPr>
        <w:t xml:space="preserve"> </w:t>
      </w:r>
      <w:proofErr w:type="spellStart"/>
      <w:r w:rsidRPr="00051461">
        <w:rPr>
          <w:color w:val="000000" w:themeColor="text1"/>
          <w:w w:val="105"/>
          <w:sz w:val="21"/>
        </w:rPr>
        <w:t>stran</w:t>
      </w:r>
      <w:proofErr w:type="spellEnd"/>
      <w:r w:rsidRPr="00051461">
        <w:rPr>
          <w:color w:val="000000" w:themeColor="text1"/>
          <w:w w:val="105"/>
          <w:sz w:val="21"/>
        </w:rPr>
        <w:t>.</w:t>
      </w:r>
    </w:p>
    <w:p w14:paraId="171B02F2" w14:textId="3F82F865" w:rsidR="00A53CE3" w:rsidRPr="00A53CE3" w:rsidRDefault="00A53CE3" w:rsidP="008C7043">
      <w:pPr>
        <w:pStyle w:val="Odstavecseseznamem"/>
        <w:numPr>
          <w:ilvl w:val="0"/>
          <w:numId w:val="3"/>
        </w:numPr>
        <w:spacing w:before="133" w:line="276" w:lineRule="auto"/>
        <w:ind w:left="0" w:right="744" w:firstLine="0"/>
        <w:jc w:val="both"/>
        <w:rPr>
          <w:color w:val="000000" w:themeColor="text1"/>
          <w:sz w:val="21"/>
        </w:rPr>
      </w:pPr>
      <w:r w:rsidRPr="00A53CE3">
        <w:rPr>
          <w:color w:val="000000" w:themeColor="text1"/>
          <w:w w:val="105"/>
          <w:sz w:val="21"/>
        </w:rPr>
        <w:t xml:space="preserve">Tato </w:t>
      </w:r>
      <w:proofErr w:type="spellStart"/>
      <w:r w:rsidRPr="00A53CE3">
        <w:rPr>
          <w:color w:val="000000" w:themeColor="text1"/>
          <w:w w:val="105"/>
          <w:sz w:val="21"/>
        </w:rPr>
        <w:t>smlouva</w:t>
      </w:r>
      <w:proofErr w:type="spellEnd"/>
      <w:r w:rsidRPr="00A53CE3">
        <w:rPr>
          <w:color w:val="000000" w:themeColor="text1"/>
          <w:w w:val="105"/>
          <w:sz w:val="21"/>
        </w:rPr>
        <w:t xml:space="preserve"> se </w:t>
      </w:r>
      <w:proofErr w:type="spellStart"/>
      <w:r w:rsidRPr="00A53CE3">
        <w:rPr>
          <w:color w:val="000000" w:themeColor="text1"/>
          <w:w w:val="105"/>
          <w:sz w:val="21"/>
        </w:rPr>
        <w:t>vyhotovuje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ve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dvou</w:t>
      </w:r>
      <w:proofErr w:type="spellEnd"/>
      <w:r w:rsidRPr="00A53CE3">
        <w:rPr>
          <w:color w:val="000000" w:themeColor="text1"/>
          <w:w w:val="105"/>
          <w:sz w:val="21"/>
        </w:rPr>
        <w:t xml:space="preserve"> (2) </w:t>
      </w:r>
      <w:proofErr w:type="spellStart"/>
      <w:r w:rsidRPr="00A53CE3">
        <w:rPr>
          <w:color w:val="000000" w:themeColor="text1"/>
          <w:spacing w:val="-3"/>
          <w:w w:val="105"/>
          <w:sz w:val="21"/>
        </w:rPr>
        <w:t>výtiscích</w:t>
      </w:r>
      <w:proofErr w:type="spellEnd"/>
      <w:r w:rsidRPr="00A53CE3">
        <w:rPr>
          <w:color w:val="000000" w:themeColor="text1"/>
          <w:spacing w:val="-3"/>
          <w:w w:val="105"/>
          <w:sz w:val="21"/>
        </w:rPr>
        <w:t xml:space="preserve">, </w:t>
      </w:r>
      <w:r w:rsidRPr="00A53CE3">
        <w:rPr>
          <w:color w:val="000000" w:themeColor="text1"/>
          <w:w w:val="105"/>
          <w:sz w:val="21"/>
        </w:rPr>
        <w:t xml:space="preserve">z </w:t>
      </w:r>
      <w:proofErr w:type="spellStart"/>
      <w:r w:rsidRPr="00A53CE3">
        <w:rPr>
          <w:color w:val="000000" w:themeColor="text1"/>
          <w:w w:val="105"/>
          <w:sz w:val="21"/>
        </w:rPr>
        <w:t>nichž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každý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má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proofErr w:type="gramStart"/>
      <w:r w:rsidRPr="00A53CE3">
        <w:rPr>
          <w:color w:val="000000" w:themeColor="text1"/>
          <w:w w:val="105"/>
          <w:sz w:val="21"/>
        </w:rPr>
        <w:t>platnost</w:t>
      </w:r>
      <w:proofErr w:type="spellEnd"/>
      <w:r w:rsidRPr="00A53CE3">
        <w:rPr>
          <w:color w:val="000000" w:themeColor="text1"/>
          <w:w w:val="105"/>
          <w:sz w:val="21"/>
        </w:rPr>
        <w:t xml:space="preserve">  </w:t>
      </w:r>
      <w:proofErr w:type="spellStart"/>
      <w:r w:rsidRPr="00A53CE3">
        <w:rPr>
          <w:color w:val="000000" w:themeColor="text1"/>
          <w:w w:val="105"/>
          <w:sz w:val="21"/>
        </w:rPr>
        <w:t>originálu</w:t>
      </w:r>
      <w:proofErr w:type="spellEnd"/>
      <w:proofErr w:type="gramEnd"/>
      <w:r w:rsidRPr="00A53CE3">
        <w:rPr>
          <w:color w:val="000000" w:themeColor="text1"/>
          <w:w w:val="105"/>
          <w:sz w:val="21"/>
        </w:rPr>
        <w:t>.</w:t>
      </w:r>
      <w:r w:rsidRPr="00A53CE3">
        <w:rPr>
          <w:color w:val="000000" w:themeColor="text1"/>
          <w:spacing w:val="-5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Dárce</w:t>
      </w:r>
      <w:proofErr w:type="spellEnd"/>
      <w:r w:rsidRPr="00A53CE3">
        <w:rPr>
          <w:color w:val="000000" w:themeColor="text1"/>
          <w:spacing w:val="-7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si</w:t>
      </w:r>
      <w:proofErr w:type="spellEnd"/>
      <w:r w:rsidRPr="00A53CE3">
        <w:rPr>
          <w:color w:val="000000" w:themeColor="text1"/>
          <w:spacing w:val="-10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ponechá</w:t>
      </w:r>
      <w:proofErr w:type="spellEnd"/>
      <w:r w:rsidRPr="00A53CE3">
        <w:rPr>
          <w:color w:val="000000" w:themeColor="text1"/>
          <w:spacing w:val="-5"/>
          <w:w w:val="105"/>
          <w:sz w:val="21"/>
        </w:rPr>
        <w:t xml:space="preserve"> </w:t>
      </w:r>
      <w:proofErr w:type="spellStart"/>
      <w:r w:rsidR="00FE342B">
        <w:rPr>
          <w:color w:val="000000" w:themeColor="text1"/>
          <w:w w:val="105"/>
          <w:sz w:val="21"/>
        </w:rPr>
        <w:t>jeden</w:t>
      </w:r>
      <w:proofErr w:type="spellEnd"/>
      <w:r w:rsidR="00FE342B">
        <w:rPr>
          <w:color w:val="000000" w:themeColor="text1"/>
          <w:w w:val="105"/>
          <w:sz w:val="21"/>
        </w:rPr>
        <w:t xml:space="preserve"> </w:t>
      </w:r>
      <w:r w:rsidRPr="00A53CE3">
        <w:rPr>
          <w:color w:val="000000" w:themeColor="text1"/>
          <w:w w:val="105"/>
          <w:sz w:val="21"/>
        </w:rPr>
        <w:t>(1)</w:t>
      </w:r>
      <w:r w:rsidRPr="00A53CE3">
        <w:rPr>
          <w:color w:val="000000" w:themeColor="text1"/>
          <w:spacing w:val="-6"/>
          <w:w w:val="105"/>
          <w:sz w:val="21"/>
        </w:rPr>
        <w:t xml:space="preserve"> </w:t>
      </w:r>
      <w:proofErr w:type="gramStart"/>
      <w:r w:rsidRPr="00A53CE3">
        <w:rPr>
          <w:color w:val="000000" w:themeColor="text1"/>
          <w:w w:val="105"/>
          <w:sz w:val="21"/>
        </w:rPr>
        <w:t>a</w:t>
      </w:r>
      <w:proofErr w:type="gramEnd"/>
      <w:r w:rsidRPr="00A53CE3">
        <w:rPr>
          <w:color w:val="000000" w:themeColor="text1"/>
          <w:spacing w:val="-5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obdarovaný</w:t>
      </w:r>
      <w:proofErr w:type="spellEnd"/>
      <w:r w:rsidRPr="00A53CE3">
        <w:rPr>
          <w:color w:val="000000" w:themeColor="text1"/>
          <w:spacing w:val="5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jeden</w:t>
      </w:r>
      <w:proofErr w:type="spellEnd"/>
      <w:r w:rsidRPr="00A53CE3">
        <w:rPr>
          <w:color w:val="000000" w:themeColor="text1"/>
          <w:spacing w:val="-10"/>
          <w:w w:val="105"/>
          <w:sz w:val="21"/>
        </w:rPr>
        <w:t xml:space="preserve"> </w:t>
      </w:r>
      <w:r w:rsidRPr="00A53CE3">
        <w:rPr>
          <w:color w:val="000000" w:themeColor="text1"/>
          <w:w w:val="105"/>
          <w:sz w:val="21"/>
        </w:rPr>
        <w:t>(1)</w:t>
      </w:r>
      <w:r w:rsidRPr="00A53CE3">
        <w:rPr>
          <w:color w:val="000000" w:themeColor="text1"/>
          <w:spacing w:val="-5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stejnopis</w:t>
      </w:r>
      <w:proofErr w:type="spellEnd"/>
      <w:r w:rsidRPr="00A53CE3">
        <w:rPr>
          <w:color w:val="000000" w:themeColor="text1"/>
          <w:w w:val="105"/>
          <w:sz w:val="21"/>
        </w:rPr>
        <w:t>.</w:t>
      </w:r>
    </w:p>
    <w:p w14:paraId="024CC2C7" w14:textId="77777777" w:rsidR="00A53CE3" w:rsidRPr="00A53CE3" w:rsidRDefault="00A53CE3" w:rsidP="008C7043">
      <w:pPr>
        <w:pStyle w:val="Odstavecseseznamem"/>
        <w:numPr>
          <w:ilvl w:val="0"/>
          <w:numId w:val="3"/>
        </w:numPr>
        <w:spacing w:before="103" w:line="276" w:lineRule="auto"/>
        <w:ind w:left="0" w:right="744" w:firstLine="0"/>
        <w:jc w:val="both"/>
        <w:rPr>
          <w:color w:val="000000" w:themeColor="text1"/>
          <w:sz w:val="21"/>
        </w:rPr>
      </w:pPr>
      <w:r w:rsidRPr="00A53CE3">
        <w:rPr>
          <w:color w:val="000000" w:themeColor="text1"/>
          <w:w w:val="105"/>
          <w:sz w:val="21"/>
        </w:rPr>
        <w:t xml:space="preserve">Tato </w:t>
      </w:r>
      <w:proofErr w:type="spellStart"/>
      <w:r w:rsidRPr="00A53CE3">
        <w:rPr>
          <w:color w:val="000000" w:themeColor="text1"/>
          <w:w w:val="105"/>
          <w:sz w:val="21"/>
        </w:rPr>
        <w:t>smlouva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nabývá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platnosti</w:t>
      </w:r>
      <w:proofErr w:type="spellEnd"/>
      <w:r w:rsidRPr="00A53CE3">
        <w:rPr>
          <w:color w:val="000000" w:themeColor="text1"/>
          <w:w w:val="105"/>
          <w:sz w:val="21"/>
        </w:rPr>
        <w:t xml:space="preserve"> a </w:t>
      </w:r>
      <w:proofErr w:type="spellStart"/>
      <w:r w:rsidRPr="00A53CE3">
        <w:rPr>
          <w:color w:val="000000" w:themeColor="text1"/>
          <w:w w:val="105"/>
          <w:sz w:val="21"/>
        </w:rPr>
        <w:t>účinnosti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dnem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jejího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podpisu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oběma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smluvními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stranami</w:t>
      </w:r>
      <w:proofErr w:type="spellEnd"/>
      <w:r w:rsidRPr="00A53CE3">
        <w:rPr>
          <w:color w:val="000000" w:themeColor="text1"/>
          <w:w w:val="105"/>
          <w:sz w:val="21"/>
        </w:rPr>
        <w:t>.</w:t>
      </w:r>
    </w:p>
    <w:p w14:paraId="1D741CD2" w14:textId="77777777" w:rsidR="00051461" w:rsidRDefault="00A53CE3" w:rsidP="008C7043">
      <w:pPr>
        <w:pStyle w:val="Odstavecseseznamem"/>
        <w:numPr>
          <w:ilvl w:val="0"/>
          <w:numId w:val="3"/>
        </w:numPr>
        <w:spacing w:before="0" w:line="276" w:lineRule="auto"/>
        <w:ind w:left="0" w:right="744" w:firstLine="0"/>
        <w:jc w:val="both"/>
        <w:rPr>
          <w:color w:val="000000" w:themeColor="text1"/>
          <w:sz w:val="21"/>
        </w:rPr>
      </w:pPr>
      <w:proofErr w:type="spellStart"/>
      <w:proofErr w:type="gramStart"/>
      <w:r w:rsidRPr="00A53CE3">
        <w:rPr>
          <w:color w:val="000000" w:themeColor="text1"/>
          <w:w w:val="105"/>
          <w:sz w:val="21"/>
        </w:rPr>
        <w:t>Účastníci</w:t>
      </w:r>
      <w:proofErr w:type="spellEnd"/>
      <w:r w:rsidRPr="00A53CE3">
        <w:rPr>
          <w:color w:val="000000" w:themeColor="text1"/>
          <w:w w:val="105"/>
          <w:sz w:val="21"/>
        </w:rPr>
        <w:t xml:space="preserve">  </w:t>
      </w:r>
      <w:proofErr w:type="spellStart"/>
      <w:r w:rsidRPr="00A53CE3">
        <w:rPr>
          <w:color w:val="000000" w:themeColor="text1"/>
          <w:w w:val="105"/>
          <w:sz w:val="21"/>
        </w:rPr>
        <w:t>výslovně</w:t>
      </w:r>
      <w:proofErr w:type="spellEnd"/>
      <w:proofErr w:type="gramEnd"/>
      <w:r w:rsidRPr="00A53CE3">
        <w:rPr>
          <w:color w:val="000000" w:themeColor="text1"/>
          <w:w w:val="105"/>
          <w:sz w:val="21"/>
        </w:rPr>
        <w:t xml:space="preserve">  </w:t>
      </w:r>
      <w:proofErr w:type="spellStart"/>
      <w:r w:rsidRPr="00A53CE3">
        <w:rPr>
          <w:color w:val="000000" w:themeColor="text1"/>
          <w:w w:val="105"/>
          <w:sz w:val="21"/>
        </w:rPr>
        <w:t>prohlašují</w:t>
      </w:r>
      <w:proofErr w:type="spellEnd"/>
      <w:r w:rsidRPr="00A53CE3">
        <w:rPr>
          <w:color w:val="000000" w:themeColor="text1"/>
          <w:w w:val="105"/>
          <w:sz w:val="21"/>
        </w:rPr>
        <w:t xml:space="preserve">,   </w:t>
      </w:r>
      <w:proofErr w:type="spellStart"/>
      <w:r w:rsidRPr="00A53CE3">
        <w:rPr>
          <w:color w:val="000000" w:themeColor="text1"/>
          <w:w w:val="105"/>
          <w:sz w:val="21"/>
        </w:rPr>
        <w:t>že</w:t>
      </w:r>
      <w:proofErr w:type="spellEnd"/>
      <w:r w:rsidRPr="00A53CE3">
        <w:rPr>
          <w:color w:val="000000" w:themeColor="text1"/>
          <w:w w:val="105"/>
          <w:sz w:val="21"/>
        </w:rPr>
        <w:t xml:space="preserve">  </w:t>
      </w:r>
      <w:proofErr w:type="spellStart"/>
      <w:r w:rsidRPr="00A53CE3">
        <w:rPr>
          <w:color w:val="000000" w:themeColor="text1"/>
          <w:w w:val="105"/>
          <w:sz w:val="21"/>
        </w:rPr>
        <w:t>obsah</w:t>
      </w:r>
      <w:proofErr w:type="spellEnd"/>
      <w:r w:rsidRPr="00A53CE3">
        <w:rPr>
          <w:color w:val="000000" w:themeColor="text1"/>
          <w:w w:val="105"/>
          <w:sz w:val="21"/>
        </w:rPr>
        <w:t xml:space="preserve">   </w:t>
      </w:r>
      <w:proofErr w:type="spellStart"/>
      <w:r w:rsidRPr="00A53CE3">
        <w:rPr>
          <w:color w:val="000000" w:themeColor="text1"/>
          <w:w w:val="105"/>
          <w:sz w:val="21"/>
        </w:rPr>
        <w:t>této</w:t>
      </w:r>
      <w:proofErr w:type="spellEnd"/>
      <w:r w:rsidRPr="00A53CE3">
        <w:rPr>
          <w:color w:val="000000" w:themeColor="text1"/>
          <w:w w:val="105"/>
          <w:sz w:val="21"/>
        </w:rPr>
        <w:t xml:space="preserve">   </w:t>
      </w:r>
      <w:proofErr w:type="spellStart"/>
      <w:r w:rsidRPr="00A53CE3">
        <w:rPr>
          <w:color w:val="000000" w:themeColor="text1"/>
          <w:w w:val="105"/>
          <w:sz w:val="21"/>
        </w:rPr>
        <w:t>smlouvy</w:t>
      </w:r>
      <w:proofErr w:type="spellEnd"/>
      <w:r w:rsidRPr="00A53CE3">
        <w:rPr>
          <w:color w:val="000000" w:themeColor="text1"/>
          <w:w w:val="105"/>
          <w:sz w:val="21"/>
        </w:rPr>
        <w:t xml:space="preserve">   </w:t>
      </w:r>
      <w:proofErr w:type="spellStart"/>
      <w:r w:rsidRPr="00A53CE3">
        <w:rPr>
          <w:color w:val="000000" w:themeColor="text1"/>
          <w:w w:val="105"/>
          <w:sz w:val="21"/>
        </w:rPr>
        <w:t>odpovídá</w:t>
      </w:r>
      <w:proofErr w:type="spellEnd"/>
      <w:r w:rsidRPr="00A53CE3">
        <w:rPr>
          <w:color w:val="000000" w:themeColor="text1"/>
          <w:w w:val="105"/>
          <w:sz w:val="21"/>
        </w:rPr>
        <w:t xml:space="preserve">   </w:t>
      </w:r>
      <w:proofErr w:type="spellStart"/>
      <w:r w:rsidRPr="00A53CE3">
        <w:rPr>
          <w:color w:val="000000" w:themeColor="text1"/>
          <w:w w:val="105"/>
          <w:sz w:val="21"/>
        </w:rPr>
        <w:t>jejich</w:t>
      </w:r>
      <w:proofErr w:type="spellEnd"/>
      <w:r w:rsidRPr="00A53CE3">
        <w:rPr>
          <w:color w:val="000000" w:themeColor="text1"/>
          <w:w w:val="105"/>
          <w:sz w:val="21"/>
        </w:rPr>
        <w:t xml:space="preserve">   </w:t>
      </w:r>
      <w:proofErr w:type="spellStart"/>
      <w:r w:rsidRPr="00A53CE3">
        <w:rPr>
          <w:color w:val="000000" w:themeColor="text1"/>
          <w:w w:val="105"/>
          <w:sz w:val="21"/>
        </w:rPr>
        <w:t>pravé</w:t>
      </w:r>
      <w:proofErr w:type="spellEnd"/>
      <w:r w:rsidRPr="00A53CE3">
        <w:rPr>
          <w:color w:val="000000" w:themeColor="text1"/>
          <w:w w:val="105"/>
          <w:sz w:val="21"/>
        </w:rPr>
        <w:t xml:space="preserve"> a </w:t>
      </w:r>
      <w:proofErr w:type="spellStart"/>
      <w:r w:rsidRPr="00A53CE3">
        <w:rPr>
          <w:color w:val="000000" w:themeColor="text1"/>
          <w:w w:val="105"/>
          <w:sz w:val="21"/>
        </w:rPr>
        <w:t>svobodné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vůli</w:t>
      </w:r>
      <w:proofErr w:type="spellEnd"/>
      <w:r w:rsidRPr="00A53CE3">
        <w:rPr>
          <w:color w:val="000000" w:themeColor="text1"/>
          <w:w w:val="105"/>
          <w:sz w:val="21"/>
        </w:rPr>
        <w:t xml:space="preserve">. Tomu </w:t>
      </w:r>
      <w:proofErr w:type="spellStart"/>
      <w:r w:rsidRPr="00A53CE3">
        <w:rPr>
          <w:color w:val="000000" w:themeColor="text1"/>
          <w:w w:val="105"/>
          <w:sz w:val="21"/>
        </w:rPr>
        <w:t>na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důkaz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souhlasu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připojují</w:t>
      </w:r>
      <w:proofErr w:type="spellEnd"/>
      <w:r w:rsidRPr="00A53CE3">
        <w:rPr>
          <w:color w:val="000000" w:themeColor="text1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své</w:t>
      </w:r>
      <w:proofErr w:type="spellEnd"/>
      <w:r w:rsidRPr="00A53CE3">
        <w:rPr>
          <w:color w:val="000000" w:themeColor="text1"/>
          <w:spacing w:val="-27"/>
          <w:w w:val="105"/>
          <w:sz w:val="21"/>
        </w:rPr>
        <w:t xml:space="preserve"> </w:t>
      </w:r>
      <w:proofErr w:type="spellStart"/>
      <w:r w:rsidRPr="00A53CE3">
        <w:rPr>
          <w:color w:val="000000" w:themeColor="text1"/>
          <w:w w:val="105"/>
          <w:sz w:val="21"/>
        </w:rPr>
        <w:t>podpisy</w:t>
      </w:r>
      <w:proofErr w:type="spellEnd"/>
      <w:r w:rsidRPr="00A53CE3">
        <w:rPr>
          <w:color w:val="000000" w:themeColor="text1"/>
          <w:w w:val="105"/>
          <w:sz w:val="21"/>
        </w:rPr>
        <w:t>.</w:t>
      </w:r>
    </w:p>
    <w:p w14:paraId="2006033F" w14:textId="77777777" w:rsidR="00A53CE3" w:rsidRPr="00A53CE3" w:rsidRDefault="00A53CE3" w:rsidP="00051461">
      <w:pPr>
        <w:spacing w:line="276" w:lineRule="auto"/>
        <w:ind w:right="35"/>
        <w:rPr>
          <w:color w:val="000000" w:themeColor="text1"/>
          <w:sz w:val="14"/>
        </w:rPr>
      </w:pPr>
    </w:p>
    <w:p w14:paraId="60DF18FD" w14:textId="77777777" w:rsidR="00051461" w:rsidRDefault="00051461" w:rsidP="00051461">
      <w:pPr>
        <w:spacing w:line="276" w:lineRule="auto"/>
        <w:ind w:right="35"/>
        <w:rPr>
          <w:color w:val="000000" w:themeColor="text1"/>
          <w:sz w:val="14"/>
        </w:rPr>
      </w:pPr>
    </w:p>
    <w:p w14:paraId="02CB73C8" w14:textId="77777777" w:rsidR="00BE0DCC" w:rsidRDefault="00BE0DCC" w:rsidP="00051461">
      <w:pPr>
        <w:spacing w:line="276" w:lineRule="auto"/>
        <w:ind w:right="35"/>
        <w:rPr>
          <w:color w:val="000000" w:themeColor="text1"/>
          <w:sz w:val="14"/>
        </w:rPr>
      </w:pPr>
    </w:p>
    <w:p w14:paraId="52256964" w14:textId="77777777" w:rsidR="00BE0DCC" w:rsidRDefault="00BE0DCC" w:rsidP="00051461">
      <w:pPr>
        <w:spacing w:line="276" w:lineRule="auto"/>
        <w:ind w:right="35"/>
        <w:rPr>
          <w:color w:val="000000" w:themeColor="text1"/>
          <w:sz w:val="14"/>
        </w:rPr>
      </w:pPr>
    </w:p>
    <w:p w14:paraId="004901D8" w14:textId="77777777" w:rsidR="00BE0DCC" w:rsidRDefault="00BE0DCC" w:rsidP="00051461">
      <w:pPr>
        <w:spacing w:line="276" w:lineRule="auto"/>
        <w:ind w:right="35"/>
        <w:rPr>
          <w:color w:val="000000" w:themeColor="text1"/>
          <w:sz w:val="14"/>
        </w:rPr>
      </w:pPr>
    </w:p>
    <w:p w14:paraId="333A31BB" w14:textId="77777777" w:rsidR="00051461" w:rsidRDefault="00051461" w:rsidP="00051461">
      <w:pPr>
        <w:spacing w:line="276" w:lineRule="auto"/>
        <w:ind w:right="35"/>
        <w:rPr>
          <w:color w:val="000000" w:themeColor="text1"/>
          <w:sz w:val="14"/>
        </w:rPr>
      </w:pPr>
    </w:p>
    <w:p w14:paraId="46D5C6CB" w14:textId="77777777" w:rsidR="00051461" w:rsidRDefault="00051461" w:rsidP="00051461">
      <w:pPr>
        <w:spacing w:line="276" w:lineRule="auto"/>
        <w:ind w:right="35"/>
        <w:rPr>
          <w:color w:val="000000" w:themeColor="text1"/>
          <w:sz w:val="14"/>
        </w:rPr>
      </w:pPr>
    </w:p>
    <w:p w14:paraId="0F71293F" w14:textId="49DCA7DA" w:rsidR="00A53CE3" w:rsidRPr="00A53CE3" w:rsidRDefault="00A53CE3" w:rsidP="00051461">
      <w:pPr>
        <w:spacing w:line="276" w:lineRule="auto"/>
        <w:ind w:right="35"/>
        <w:rPr>
          <w:color w:val="000000" w:themeColor="text1"/>
          <w:sz w:val="24"/>
          <w:szCs w:val="24"/>
        </w:rPr>
      </w:pPr>
      <w:r w:rsidRPr="00A53CE3">
        <w:rPr>
          <w:color w:val="000000" w:themeColor="text1"/>
          <w:sz w:val="24"/>
          <w:szCs w:val="24"/>
        </w:rPr>
        <w:t xml:space="preserve">V ……………….. </w:t>
      </w:r>
      <w:proofErr w:type="spellStart"/>
      <w:r w:rsidRPr="00A53CE3">
        <w:rPr>
          <w:color w:val="000000" w:themeColor="text1"/>
          <w:sz w:val="24"/>
          <w:szCs w:val="24"/>
        </w:rPr>
        <w:t>dne</w:t>
      </w:r>
      <w:proofErr w:type="spellEnd"/>
      <w:r w:rsidRPr="00A53CE3">
        <w:rPr>
          <w:color w:val="000000" w:themeColor="text1"/>
          <w:sz w:val="24"/>
          <w:szCs w:val="24"/>
        </w:rPr>
        <w:t xml:space="preserve"> ……</w:t>
      </w:r>
      <w:proofErr w:type="gramStart"/>
      <w:r w:rsidRPr="00A53CE3">
        <w:rPr>
          <w:color w:val="000000" w:themeColor="text1"/>
          <w:sz w:val="24"/>
          <w:szCs w:val="24"/>
        </w:rPr>
        <w:t>…..</w:t>
      </w:r>
      <w:proofErr w:type="gramEnd"/>
      <w:r w:rsidRPr="00A53CE3">
        <w:rPr>
          <w:color w:val="000000" w:themeColor="text1"/>
          <w:sz w:val="24"/>
          <w:szCs w:val="24"/>
        </w:rPr>
        <w:t xml:space="preserve">                        </w:t>
      </w:r>
      <w:r w:rsidR="00051461">
        <w:rPr>
          <w:color w:val="000000" w:themeColor="text1"/>
          <w:sz w:val="24"/>
          <w:szCs w:val="24"/>
        </w:rPr>
        <w:t xml:space="preserve">    </w:t>
      </w:r>
      <w:r w:rsidRPr="00A53CE3">
        <w:rPr>
          <w:color w:val="000000" w:themeColor="text1"/>
          <w:sz w:val="24"/>
          <w:szCs w:val="24"/>
        </w:rPr>
        <w:t xml:space="preserve"> V ………………..</w:t>
      </w:r>
      <w:proofErr w:type="spellStart"/>
      <w:r w:rsidRPr="00A53CE3">
        <w:rPr>
          <w:color w:val="000000" w:themeColor="text1"/>
          <w:sz w:val="24"/>
          <w:szCs w:val="24"/>
        </w:rPr>
        <w:t>dne</w:t>
      </w:r>
      <w:proofErr w:type="spellEnd"/>
      <w:r w:rsidRPr="00A53CE3">
        <w:rPr>
          <w:color w:val="000000" w:themeColor="text1"/>
          <w:sz w:val="24"/>
          <w:szCs w:val="24"/>
        </w:rPr>
        <w:t xml:space="preserve"> ………..</w:t>
      </w:r>
    </w:p>
    <w:p w14:paraId="03481145" w14:textId="77777777" w:rsidR="00A53CE3" w:rsidRPr="00A53CE3" w:rsidRDefault="00A53CE3" w:rsidP="00051461">
      <w:pPr>
        <w:spacing w:line="276" w:lineRule="auto"/>
        <w:ind w:right="35"/>
        <w:rPr>
          <w:color w:val="000000" w:themeColor="text1"/>
          <w:sz w:val="24"/>
          <w:szCs w:val="24"/>
        </w:rPr>
      </w:pPr>
    </w:p>
    <w:p w14:paraId="7ECB48CF" w14:textId="77777777" w:rsidR="00A53CE3" w:rsidRPr="00A53CE3" w:rsidRDefault="00A53CE3" w:rsidP="00051461">
      <w:pPr>
        <w:spacing w:line="276" w:lineRule="auto"/>
        <w:ind w:right="35"/>
        <w:rPr>
          <w:color w:val="000000" w:themeColor="text1"/>
          <w:sz w:val="24"/>
          <w:szCs w:val="24"/>
        </w:rPr>
      </w:pPr>
    </w:p>
    <w:p w14:paraId="57B5335C" w14:textId="77777777" w:rsidR="00A53CE3" w:rsidRPr="00A53CE3" w:rsidRDefault="00A53CE3" w:rsidP="00051461">
      <w:pPr>
        <w:spacing w:line="276" w:lineRule="auto"/>
        <w:ind w:right="35"/>
        <w:rPr>
          <w:color w:val="000000" w:themeColor="text1"/>
          <w:sz w:val="24"/>
          <w:szCs w:val="24"/>
        </w:rPr>
      </w:pPr>
    </w:p>
    <w:p w14:paraId="5D8036D9" w14:textId="77777777" w:rsidR="00A53CE3" w:rsidRPr="00A53CE3" w:rsidRDefault="00A53CE3" w:rsidP="00051461">
      <w:pPr>
        <w:spacing w:line="276" w:lineRule="auto"/>
        <w:ind w:right="35"/>
        <w:rPr>
          <w:color w:val="000000" w:themeColor="text1"/>
          <w:sz w:val="24"/>
          <w:szCs w:val="24"/>
        </w:rPr>
      </w:pPr>
    </w:p>
    <w:p w14:paraId="1AC5084A" w14:textId="77777777" w:rsidR="00A53CE3" w:rsidRPr="00A53CE3" w:rsidRDefault="00A53CE3" w:rsidP="00051461">
      <w:pPr>
        <w:spacing w:line="276" w:lineRule="auto"/>
        <w:ind w:right="35"/>
        <w:rPr>
          <w:color w:val="000000" w:themeColor="text1"/>
          <w:sz w:val="24"/>
          <w:szCs w:val="24"/>
        </w:rPr>
      </w:pPr>
    </w:p>
    <w:p w14:paraId="13DBB01D" w14:textId="77777777" w:rsidR="00A53CE3" w:rsidRPr="00A53CE3" w:rsidRDefault="00A53CE3" w:rsidP="00051461">
      <w:pPr>
        <w:spacing w:line="276" w:lineRule="auto"/>
        <w:ind w:right="35"/>
        <w:rPr>
          <w:color w:val="000000" w:themeColor="text1"/>
          <w:sz w:val="24"/>
          <w:szCs w:val="24"/>
        </w:rPr>
      </w:pPr>
    </w:p>
    <w:p w14:paraId="6E0008F9" w14:textId="77777777" w:rsidR="00A53CE3" w:rsidRPr="00A53CE3" w:rsidRDefault="00A53CE3" w:rsidP="00051461">
      <w:pPr>
        <w:spacing w:line="276" w:lineRule="auto"/>
        <w:ind w:right="35"/>
        <w:rPr>
          <w:color w:val="000000" w:themeColor="text1"/>
          <w:sz w:val="24"/>
          <w:szCs w:val="24"/>
        </w:rPr>
      </w:pPr>
    </w:p>
    <w:p w14:paraId="12651A64" w14:textId="41C9C2D1" w:rsidR="00A53CE3" w:rsidRPr="00A53CE3" w:rsidRDefault="00A53CE3" w:rsidP="00051461">
      <w:pPr>
        <w:spacing w:line="276" w:lineRule="auto"/>
        <w:ind w:right="35"/>
        <w:rPr>
          <w:color w:val="000000" w:themeColor="text1"/>
          <w:sz w:val="24"/>
          <w:szCs w:val="24"/>
        </w:rPr>
      </w:pPr>
      <w:r w:rsidRPr="00A53CE3">
        <w:rPr>
          <w:color w:val="000000" w:themeColor="text1"/>
          <w:sz w:val="24"/>
          <w:szCs w:val="24"/>
        </w:rPr>
        <w:t xml:space="preserve">   ………………………….                                          ……………………………</w:t>
      </w:r>
    </w:p>
    <w:p w14:paraId="4BB23163" w14:textId="1D45765D" w:rsidR="00A53CE3" w:rsidRPr="00A53CE3" w:rsidRDefault="00A53CE3" w:rsidP="00051461">
      <w:pPr>
        <w:spacing w:line="276" w:lineRule="auto"/>
        <w:ind w:right="35"/>
        <w:rPr>
          <w:color w:val="000000" w:themeColor="text1"/>
          <w:sz w:val="24"/>
          <w:szCs w:val="24"/>
        </w:rPr>
        <w:sectPr w:rsidR="00A53CE3" w:rsidRPr="00A53CE3" w:rsidSect="00051461">
          <w:type w:val="continuous"/>
          <w:pgSz w:w="11900" w:h="16840"/>
          <w:pgMar w:top="851" w:right="500" w:bottom="1134" w:left="1300" w:header="708" w:footer="708" w:gutter="0"/>
          <w:cols w:space="708"/>
        </w:sectPr>
      </w:pPr>
      <w:r w:rsidRPr="00A53CE3">
        <w:rPr>
          <w:color w:val="000000" w:themeColor="text1"/>
          <w:sz w:val="24"/>
          <w:szCs w:val="24"/>
        </w:rPr>
        <w:t xml:space="preserve">       </w:t>
      </w:r>
      <w:r w:rsidR="00051461">
        <w:rPr>
          <w:color w:val="000000" w:themeColor="text1"/>
          <w:sz w:val="24"/>
          <w:szCs w:val="24"/>
        </w:rPr>
        <w:t xml:space="preserve">    </w:t>
      </w:r>
      <w:r w:rsidRPr="00A53CE3">
        <w:rPr>
          <w:color w:val="000000" w:themeColor="text1"/>
          <w:sz w:val="24"/>
          <w:szCs w:val="24"/>
        </w:rPr>
        <w:t xml:space="preserve"> za </w:t>
      </w:r>
      <w:proofErr w:type="spellStart"/>
      <w:r w:rsidRPr="00A53CE3">
        <w:rPr>
          <w:color w:val="000000" w:themeColor="text1"/>
          <w:sz w:val="24"/>
          <w:szCs w:val="24"/>
        </w:rPr>
        <w:t>dárce</w:t>
      </w:r>
      <w:proofErr w:type="spellEnd"/>
      <w:r w:rsidRPr="00A53CE3">
        <w:rPr>
          <w:color w:val="000000" w:themeColor="text1"/>
          <w:sz w:val="24"/>
          <w:szCs w:val="24"/>
        </w:rPr>
        <w:t xml:space="preserve">                                                              za </w:t>
      </w:r>
      <w:proofErr w:type="spellStart"/>
      <w:r w:rsidRPr="00A53CE3">
        <w:rPr>
          <w:color w:val="000000" w:themeColor="text1"/>
          <w:sz w:val="24"/>
          <w:szCs w:val="24"/>
        </w:rPr>
        <w:t>obdarovaného</w:t>
      </w:r>
      <w:proofErr w:type="spellEnd"/>
      <w:r w:rsidRPr="00A53CE3">
        <w:rPr>
          <w:color w:val="000000" w:themeColor="text1"/>
          <w:sz w:val="24"/>
          <w:szCs w:val="24"/>
        </w:rPr>
        <w:t xml:space="preserve">   </w:t>
      </w:r>
    </w:p>
    <w:p w14:paraId="58614609" w14:textId="77777777" w:rsidR="006B10E3" w:rsidRPr="006B10E3" w:rsidRDefault="006B10E3" w:rsidP="006B10E3">
      <w:pPr>
        <w:ind w:left="116"/>
        <w:rPr>
          <w:rFonts w:ascii="Calibri" w:eastAsia="Calibri" w:hAnsi="Calibri" w:cs="Calibri"/>
          <w:b/>
          <w:i/>
          <w:lang w:val="cs-CZ" w:eastAsia="cs-CZ" w:bidi="cs-CZ"/>
        </w:rPr>
      </w:pPr>
    </w:p>
    <w:p w14:paraId="26C8A4A2" w14:textId="77777777" w:rsidR="006B10E3" w:rsidRPr="006B10E3" w:rsidRDefault="006B10E3" w:rsidP="006B10E3">
      <w:pPr>
        <w:ind w:left="116"/>
        <w:rPr>
          <w:rFonts w:ascii="Calibri" w:eastAsia="Calibri" w:hAnsi="Calibri" w:cs="Calibri"/>
          <w:b/>
          <w:i/>
          <w:lang w:val="cs-CZ" w:eastAsia="cs-CZ" w:bidi="cs-CZ"/>
        </w:rPr>
      </w:pPr>
    </w:p>
    <w:p w14:paraId="2A150380" w14:textId="5512614C" w:rsidR="006B10E3" w:rsidRPr="006B10E3" w:rsidRDefault="006B10E3" w:rsidP="00BD1C50">
      <w:pPr>
        <w:ind w:left="116"/>
        <w:rPr>
          <w:rFonts w:ascii="Times New Roman" w:eastAsia="Calibri" w:hAnsi="Times New Roman" w:cs="Times New Roman"/>
          <w:b/>
          <w:iCs/>
          <w:lang w:val="cs-CZ" w:eastAsia="cs-CZ" w:bidi="cs-CZ"/>
        </w:rPr>
      </w:pPr>
    </w:p>
    <w:p w14:paraId="262172B2" w14:textId="77777777" w:rsidR="00475184" w:rsidRPr="00A53CE3" w:rsidRDefault="00475184">
      <w:pPr>
        <w:spacing w:line="241" w:lineRule="exact"/>
        <w:jc w:val="center"/>
        <w:rPr>
          <w:color w:val="000000" w:themeColor="text1"/>
        </w:rPr>
        <w:sectPr w:rsidR="00475184" w:rsidRPr="00A53CE3">
          <w:pgSz w:w="11900" w:h="16840"/>
          <w:pgMar w:top="1140" w:right="500" w:bottom="280" w:left="1300" w:header="708" w:footer="708" w:gutter="0"/>
          <w:cols w:space="708"/>
        </w:sectPr>
      </w:pPr>
    </w:p>
    <w:p w14:paraId="058D1962" w14:textId="77777777" w:rsidR="00475184" w:rsidRDefault="00475184">
      <w:pPr>
        <w:pStyle w:val="Zkladntext"/>
        <w:rPr>
          <w:sz w:val="20"/>
        </w:rPr>
      </w:pPr>
    </w:p>
    <w:p w14:paraId="465F2EF3" w14:textId="20611316" w:rsidR="00475184" w:rsidRDefault="00475184" w:rsidP="0069353F">
      <w:pPr>
        <w:tabs>
          <w:tab w:val="left" w:pos="4214"/>
        </w:tabs>
        <w:spacing w:before="31" w:line="506" w:lineRule="exact"/>
        <w:ind w:left="2682"/>
        <w:rPr>
          <w:b/>
          <w:sz w:val="21"/>
        </w:rPr>
      </w:pPr>
    </w:p>
    <w:sectPr w:rsidR="00475184">
      <w:headerReference w:type="default" r:id="rId8"/>
      <w:type w:val="continuous"/>
      <w:pgSz w:w="11900" w:h="16840"/>
      <w:pgMar w:top="60" w:right="500" w:bottom="280" w:left="1300" w:header="708" w:footer="708" w:gutter="0"/>
      <w:cols w:num="2" w:space="708" w:equalWidth="0">
        <w:col w:w="4452" w:space="104"/>
        <w:col w:w="5544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AF10FA" w14:textId="77777777" w:rsidR="00E548F2" w:rsidRDefault="00E548F2">
      <w:r>
        <w:separator/>
      </w:r>
    </w:p>
  </w:endnote>
  <w:endnote w:type="continuationSeparator" w:id="0">
    <w:p w14:paraId="26EA3814" w14:textId="77777777" w:rsidR="00E548F2" w:rsidRDefault="00E54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FE59E" w14:textId="77777777" w:rsidR="00E548F2" w:rsidRDefault="00E548F2">
      <w:r>
        <w:separator/>
      </w:r>
    </w:p>
  </w:footnote>
  <w:footnote w:type="continuationSeparator" w:id="0">
    <w:p w14:paraId="52D0D3FB" w14:textId="77777777" w:rsidR="00E548F2" w:rsidRDefault="00E548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419D2" w14:textId="02560AFF" w:rsidR="00475184" w:rsidRDefault="00C463B5">
    <w:pPr>
      <w:pStyle w:val="Zkladntext"/>
      <w:spacing w:line="14" w:lineRule="auto"/>
      <w:rPr>
        <w:sz w:val="18"/>
      </w:rPr>
    </w:pPr>
    <w:r>
      <w:rPr>
        <w:noProof/>
        <w:lang w:val="cs-CZ" w:eastAsia="cs-CZ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267815" wp14:editId="5CDF6C99">
              <wp:simplePos x="0" y="0"/>
              <wp:positionH relativeFrom="page">
                <wp:posOffset>1750695</wp:posOffset>
              </wp:positionH>
              <wp:positionV relativeFrom="page">
                <wp:posOffset>465455</wp:posOffset>
              </wp:positionV>
              <wp:extent cx="4138930" cy="167640"/>
              <wp:effectExtent l="0" t="0" r="0" b="0"/>
              <wp:wrapNone/>
              <wp:docPr id="130691857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38930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1EF23D" w14:textId="77777777" w:rsidR="00475184" w:rsidRDefault="00DA28B0">
                          <w:pPr>
                            <w:spacing w:before="14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525050"/>
                              <w:w w:val="110"/>
                              <w:sz w:val="20"/>
                            </w:rPr>
                            <w:t xml:space="preserve">Hasičský záchranný sbor Středočeského kraje </w:t>
                          </w:r>
                          <w:r>
                            <w:rPr>
                              <w:color w:val="838282"/>
                              <w:w w:val="110"/>
                              <w:sz w:val="20"/>
                            </w:rPr>
                            <w:t xml:space="preserve">- </w:t>
                          </w:r>
                          <w:r>
                            <w:rPr>
                              <w:color w:val="525050"/>
                              <w:w w:val="110"/>
                              <w:sz w:val="20"/>
                            </w:rPr>
                            <w:t xml:space="preserve">krajské </w:t>
                          </w:r>
                          <w:r>
                            <w:rPr>
                              <w:color w:val="626060"/>
                              <w:w w:val="110"/>
                              <w:sz w:val="20"/>
                            </w:rPr>
                            <w:t>řed</w:t>
                          </w:r>
                          <w:r>
                            <w:rPr>
                              <w:color w:val="3A3838"/>
                              <w:w w:val="110"/>
                              <w:sz w:val="20"/>
                            </w:rPr>
                            <w:t>i</w:t>
                          </w:r>
                          <w:r>
                            <w:rPr>
                              <w:color w:val="525050"/>
                              <w:w w:val="110"/>
                              <w:sz w:val="20"/>
                            </w:rPr>
                            <w:t>telství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26781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37.85pt;margin-top:36.65pt;width:325.9pt;height:13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" filled="f" stroked="f">
              <v:textbox inset="0,0,0,0">
                <w:txbxContent>
                  <w:p w14:paraId="2D1EF23D" w14:textId="77777777" w:rsidR="00475184" w:rsidRDefault="00DA28B0">
                    <w:pPr>
                      <w:spacing w:before="14"/>
                      <w:ind w:left="20"/>
                      <w:rPr>
                        <w:sz w:val="20"/>
                      </w:rPr>
                    </w:pPr>
                    <w:r>
                      <w:rPr>
                        <w:color w:val="525050"/>
                        <w:w w:val="110"/>
                        <w:sz w:val="20"/>
                      </w:rPr>
                      <w:t xml:space="preserve">Hasičský záchranný sbor Středočeského kraje </w:t>
                    </w:r>
                    <w:r>
                      <w:rPr>
                        <w:color w:val="838282"/>
                        <w:w w:val="110"/>
                        <w:sz w:val="20"/>
                      </w:rPr>
                      <w:t xml:space="preserve">- </w:t>
                    </w:r>
                    <w:r>
                      <w:rPr>
                        <w:color w:val="525050"/>
                        <w:w w:val="110"/>
                        <w:sz w:val="20"/>
                      </w:rPr>
                      <w:t xml:space="preserve">krajské </w:t>
                    </w:r>
                    <w:r>
                      <w:rPr>
                        <w:color w:val="626060"/>
                        <w:w w:val="110"/>
                        <w:sz w:val="20"/>
                      </w:rPr>
                      <w:t>řed</w:t>
                    </w:r>
                    <w:r>
                      <w:rPr>
                        <w:color w:val="3A3838"/>
                        <w:w w:val="110"/>
                        <w:sz w:val="20"/>
                      </w:rPr>
                      <w:t>i</w:t>
                    </w:r>
                    <w:r>
                      <w:rPr>
                        <w:color w:val="525050"/>
                        <w:w w:val="110"/>
                        <w:sz w:val="20"/>
                      </w:rPr>
                      <w:t>telství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7B14"/>
    <w:multiLevelType w:val="hybridMultilevel"/>
    <w:tmpl w:val="F64E9208"/>
    <w:lvl w:ilvl="0" w:tplc="A28447FA">
      <w:start w:val="1"/>
      <w:numFmt w:val="decimal"/>
      <w:lvlText w:val="%1."/>
      <w:lvlJc w:val="left"/>
      <w:pPr>
        <w:ind w:left="862" w:hanging="351"/>
      </w:pPr>
      <w:rPr>
        <w:rFonts w:ascii="Arial" w:eastAsia="Arial" w:hAnsi="Arial" w:cs="Arial" w:hint="default"/>
        <w:color w:val="525254"/>
        <w:spacing w:val="-1"/>
        <w:w w:val="103"/>
        <w:sz w:val="21"/>
        <w:szCs w:val="21"/>
      </w:rPr>
    </w:lvl>
    <w:lvl w:ilvl="1" w:tplc="9048A32E">
      <w:numFmt w:val="bullet"/>
      <w:lvlText w:val="•"/>
      <w:lvlJc w:val="left"/>
      <w:pPr>
        <w:ind w:left="1784" w:hanging="351"/>
      </w:pPr>
      <w:rPr>
        <w:rFonts w:hint="default"/>
      </w:rPr>
    </w:lvl>
    <w:lvl w:ilvl="2" w:tplc="92901316">
      <w:numFmt w:val="bullet"/>
      <w:lvlText w:val="•"/>
      <w:lvlJc w:val="left"/>
      <w:pPr>
        <w:ind w:left="2708" w:hanging="351"/>
      </w:pPr>
      <w:rPr>
        <w:rFonts w:hint="default"/>
      </w:rPr>
    </w:lvl>
    <w:lvl w:ilvl="3" w:tplc="9B405024">
      <w:numFmt w:val="bullet"/>
      <w:lvlText w:val="•"/>
      <w:lvlJc w:val="left"/>
      <w:pPr>
        <w:ind w:left="3632" w:hanging="351"/>
      </w:pPr>
      <w:rPr>
        <w:rFonts w:hint="default"/>
      </w:rPr>
    </w:lvl>
    <w:lvl w:ilvl="4" w:tplc="E926FDBC">
      <w:numFmt w:val="bullet"/>
      <w:lvlText w:val="•"/>
      <w:lvlJc w:val="left"/>
      <w:pPr>
        <w:ind w:left="4556" w:hanging="351"/>
      </w:pPr>
      <w:rPr>
        <w:rFonts w:hint="default"/>
      </w:rPr>
    </w:lvl>
    <w:lvl w:ilvl="5" w:tplc="BCEC21D6">
      <w:numFmt w:val="bullet"/>
      <w:lvlText w:val="•"/>
      <w:lvlJc w:val="left"/>
      <w:pPr>
        <w:ind w:left="5480" w:hanging="351"/>
      </w:pPr>
      <w:rPr>
        <w:rFonts w:hint="default"/>
      </w:rPr>
    </w:lvl>
    <w:lvl w:ilvl="6" w:tplc="537411C4">
      <w:numFmt w:val="bullet"/>
      <w:lvlText w:val="•"/>
      <w:lvlJc w:val="left"/>
      <w:pPr>
        <w:ind w:left="6404" w:hanging="351"/>
      </w:pPr>
      <w:rPr>
        <w:rFonts w:hint="default"/>
      </w:rPr>
    </w:lvl>
    <w:lvl w:ilvl="7" w:tplc="FD6235E8">
      <w:numFmt w:val="bullet"/>
      <w:lvlText w:val="•"/>
      <w:lvlJc w:val="left"/>
      <w:pPr>
        <w:ind w:left="7328" w:hanging="351"/>
      </w:pPr>
      <w:rPr>
        <w:rFonts w:hint="default"/>
      </w:rPr>
    </w:lvl>
    <w:lvl w:ilvl="8" w:tplc="704A2540">
      <w:numFmt w:val="bullet"/>
      <w:lvlText w:val="•"/>
      <w:lvlJc w:val="left"/>
      <w:pPr>
        <w:ind w:left="8252" w:hanging="351"/>
      </w:pPr>
      <w:rPr>
        <w:rFonts w:hint="default"/>
      </w:rPr>
    </w:lvl>
  </w:abstractNum>
  <w:abstractNum w:abstractNumId="1" w15:restartNumberingAfterBreak="0">
    <w:nsid w:val="10CA45F1"/>
    <w:multiLevelType w:val="hybridMultilevel"/>
    <w:tmpl w:val="EC98413C"/>
    <w:lvl w:ilvl="0" w:tplc="117E598E">
      <w:start w:val="1"/>
      <w:numFmt w:val="decimal"/>
      <w:lvlText w:val="%1."/>
      <w:lvlJc w:val="left"/>
      <w:pPr>
        <w:ind w:left="573" w:hanging="439"/>
      </w:pPr>
      <w:rPr>
        <w:rFonts w:hint="default"/>
        <w:spacing w:val="-1"/>
        <w:w w:val="99"/>
      </w:rPr>
    </w:lvl>
    <w:lvl w:ilvl="1" w:tplc="EEF0214E">
      <w:start w:val="1"/>
      <w:numFmt w:val="decimal"/>
      <w:lvlText w:val="%2."/>
      <w:lvlJc w:val="left"/>
      <w:pPr>
        <w:ind w:left="842" w:hanging="354"/>
      </w:pPr>
      <w:rPr>
        <w:rFonts w:hint="default"/>
        <w:spacing w:val="-1"/>
        <w:w w:val="98"/>
      </w:rPr>
    </w:lvl>
    <w:lvl w:ilvl="2" w:tplc="36361798">
      <w:numFmt w:val="bullet"/>
      <w:lvlText w:val="•"/>
      <w:lvlJc w:val="left"/>
      <w:pPr>
        <w:ind w:left="948" w:hanging="354"/>
      </w:pPr>
      <w:rPr>
        <w:rFonts w:hint="default"/>
      </w:rPr>
    </w:lvl>
    <w:lvl w:ilvl="3" w:tplc="8E70D484">
      <w:numFmt w:val="bullet"/>
      <w:lvlText w:val="•"/>
      <w:lvlJc w:val="left"/>
      <w:pPr>
        <w:ind w:left="1056" w:hanging="354"/>
      </w:pPr>
      <w:rPr>
        <w:rFonts w:hint="default"/>
      </w:rPr>
    </w:lvl>
    <w:lvl w:ilvl="4" w:tplc="4BAEA610">
      <w:numFmt w:val="bullet"/>
      <w:lvlText w:val="•"/>
      <w:lvlJc w:val="left"/>
      <w:pPr>
        <w:ind w:left="1165" w:hanging="354"/>
      </w:pPr>
      <w:rPr>
        <w:rFonts w:hint="default"/>
      </w:rPr>
    </w:lvl>
    <w:lvl w:ilvl="5" w:tplc="1CD47402">
      <w:numFmt w:val="bullet"/>
      <w:lvlText w:val="•"/>
      <w:lvlJc w:val="left"/>
      <w:pPr>
        <w:ind w:left="1273" w:hanging="354"/>
      </w:pPr>
      <w:rPr>
        <w:rFonts w:hint="default"/>
      </w:rPr>
    </w:lvl>
    <w:lvl w:ilvl="6" w:tplc="E5DA9E3C">
      <w:numFmt w:val="bullet"/>
      <w:lvlText w:val="•"/>
      <w:lvlJc w:val="left"/>
      <w:pPr>
        <w:ind w:left="1382" w:hanging="354"/>
      </w:pPr>
      <w:rPr>
        <w:rFonts w:hint="default"/>
      </w:rPr>
    </w:lvl>
    <w:lvl w:ilvl="7" w:tplc="DBEA5A76">
      <w:numFmt w:val="bullet"/>
      <w:lvlText w:val="•"/>
      <w:lvlJc w:val="left"/>
      <w:pPr>
        <w:ind w:left="1490" w:hanging="354"/>
      </w:pPr>
      <w:rPr>
        <w:rFonts w:hint="default"/>
      </w:rPr>
    </w:lvl>
    <w:lvl w:ilvl="8" w:tplc="BB6A476E">
      <w:numFmt w:val="bullet"/>
      <w:lvlText w:val="•"/>
      <w:lvlJc w:val="left"/>
      <w:pPr>
        <w:ind w:left="1599" w:hanging="354"/>
      </w:pPr>
      <w:rPr>
        <w:rFonts w:hint="default"/>
      </w:rPr>
    </w:lvl>
  </w:abstractNum>
  <w:abstractNum w:abstractNumId="2" w15:restartNumberingAfterBreak="0">
    <w:nsid w:val="56716D16"/>
    <w:multiLevelType w:val="hybridMultilevel"/>
    <w:tmpl w:val="51C45C94"/>
    <w:lvl w:ilvl="0" w:tplc="FA287C70">
      <w:start w:val="1"/>
      <w:numFmt w:val="decimal"/>
      <w:lvlText w:val="%1."/>
      <w:lvlJc w:val="left"/>
      <w:pPr>
        <w:ind w:left="883" w:hanging="354"/>
      </w:pPr>
      <w:rPr>
        <w:rFonts w:ascii="Arial" w:eastAsia="Arial" w:hAnsi="Arial" w:cs="Arial" w:hint="default"/>
        <w:color w:val="525254"/>
        <w:spacing w:val="-3"/>
        <w:w w:val="104"/>
        <w:sz w:val="21"/>
        <w:szCs w:val="21"/>
      </w:rPr>
    </w:lvl>
    <w:lvl w:ilvl="1" w:tplc="3312B67E">
      <w:numFmt w:val="bullet"/>
      <w:lvlText w:val="•"/>
      <w:lvlJc w:val="left"/>
      <w:pPr>
        <w:ind w:left="1802" w:hanging="354"/>
      </w:pPr>
      <w:rPr>
        <w:rFonts w:hint="default"/>
      </w:rPr>
    </w:lvl>
    <w:lvl w:ilvl="2" w:tplc="7242C396">
      <w:numFmt w:val="bullet"/>
      <w:lvlText w:val="•"/>
      <w:lvlJc w:val="left"/>
      <w:pPr>
        <w:ind w:left="2724" w:hanging="354"/>
      </w:pPr>
      <w:rPr>
        <w:rFonts w:hint="default"/>
      </w:rPr>
    </w:lvl>
    <w:lvl w:ilvl="3" w:tplc="0B44853E">
      <w:numFmt w:val="bullet"/>
      <w:lvlText w:val="•"/>
      <w:lvlJc w:val="left"/>
      <w:pPr>
        <w:ind w:left="3646" w:hanging="354"/>
      </w:pPr>
      <w:rPr>
        <w:rFonts w:hint="default"/>
      </w:rPr>
    </w:lvl>
    <w:lvl w:ilvl="4" w:tplc="433493A6">
      <w:numFmt w:val="bullet"/>
      <w:lvlText w:val="•"/>
      <w:lvlJc w:val="left"/>
      <w:pPr>
        <w:ind w:left="4568" w:hanging="354"/>
      </w:pPr>
      <w:rPr>
        <w:rFonts w:hint="default"/>
      </w:rPr>
    </w:lvl>
    <w:lvl w:ilvl="5" w:tplc="CA301AE2">
      <w:numFmt w:val="bullet"/>
      <w:lvlText w:val="•"/>
      <w:lvlJc w:val="left"/>
      <w:pPr>
        <w:ind w:left="5490" w:hanging="354"/>
      </w:pPr>
      <w:rPr>
        <w:rFonts w:hint="default"/>
      </w:rPr>
    </w:lvl>
    <w:lvl w:ilvl="6" w:tplc="BBFAE5F0">
      <w:numFmt w:val="bullet"/>
      <w:lvlText w:val="•"/>
      <w:lvlJc w:val="left"/>
      <w:pPr>
        <w:ind w:left="6412" w:hanging="354"/>
      </w:pPr>
      <w:rPr>
        <w:rFonts w:hint="default"/>
      </w:rPr>
    </w:lvl>
    <w:lvl w:ilvl="7" w:tplc="DE8E7226">
      <w:numFmt w:val="bullet"/>
      <w:lvlText w:val="•"/>
      <w:lvlJc w:val="left"/>
      <w:pPr>
        <w:ind w:left="7334" w:hanging="354"/>
      </w:pPr>
      <w:rPr>
        <w:rFonts w:hint="default"/>
      </w:rPr>
    </w:lvl>
    <w:lvl w:ilvl="8" w:tplc="9B520B8C">
      <w:numFmt w:val="bullet"/>
      <w:lvlText w:val="•"/>
      <w:lvlJc w:val="left"/>
      <w:pPr>
        <w:ind w:left="8256" w:hanging="354"/>
      </w:pPr>
      <w:rPr>
        <w:rFonts w:hint="default"/>
      </w:rPr>
    </w:lvl>
  </w:abstractNum>
  <w:abstractNum w:abstractNumId="3" w15:restartNumberingAfterBreak="0">
    <w:nsid w:val="601149D6"/>
    <w:multiLevelType w:val="hybridMultilevel"/>
    <w:tmpl w:val="D264E1EC"/>
    <w:lvl w:ilvl="0" w:tplc="C6D44384">
      <w:numFmt w:val="bullet"/>
      <w:lvlText w:val="•"/>
      <w:lvlJc w:val="left"/>
      <w:pPr>
        <w:ind w:left="241" w:hanging="121"/>
      </w:pPr>
      <w:rPr>
        <w:rFonts w:ascii="Times New Roman" w:eastAsia="Times New Roman" w:hAnsi="Times New Roman" w:cs="Times New Roman" w:hint="default"/>
        <w:color w:val="525254"/>
        <w:w w:val="93"/>
        <w:sz w:val="24"/>
        <w:szCs w:val="24"/>
      </w:rPr>
    </w:lvl>
    <w:lvl w:ilvl="1" w:tplc="84CAD2FE">
      <w:numFmt w:val="bullet"/>
      <w:lvlText w:val="•"/>
      <w:lvlJc w:val="left"/>
      <w:pPr>
        <w:ind w:left="250" w:hanging="121"/>
      </w:pPr>
      <w:rPr>
        <w:rFonts w:hint="default"/>
      </w:rPr>
    </w:lvl>
    <w:lvl w:ilvl="2" w:tplc="FD262A2C">
      <w:numFmt w:val="bullet"/>
      <w:lvlText w:val="•"/>
      <w:lvlJc w:val="left"/>
      <w:pPr>
        <w:ind w:left="261" w:hanging="121"/>
      </w:pPr>
      <w:rPr>
        <w:rFonts w:hint="default"/>
      </w:rPr>
    </w:lvl>
    <w:lvl w:ilvl="3" w:tplc="1F3234B2">
      <w:numFmt w:val="bullet"/>
      <w:lvlText w:val="•"/>
      <w:lvlJc w:val="left"/>
      <w:pPr>
        <w:ind w:left="272" w:hanging="121"/>
      </w:pPr>
      <w:rPr>
        <w:rFonts w:hint="default"/>
      </w:rPr>
    </w:lvl>
    <w:lvl w:ilvl="4" w:tplc="E5E88E0C">
      <w:numFmt w:val="bullet"/>
      <w:lvlText w:val="•"/>
      <w:lvlJc w:val="left"/>
      <w:pPr>
        <w:ind w:left="282" w:hanging="121"/>
      </w:pPr>
      <w:rPr>
        <w:rFonts w:hint="default"/>
      </w:rPr>
    </w:lvl>
    <w:lvl w:ilvl="5" w:tplc="C4A47C3C">
      <w:numFmt w:val="bullet"/>
      <w:lvlText w:val="•"/>
      <w:lvlJc w:val="left"/>
      <w:pPr>
        <w:ind w:left="293" w:hanging="121"/>
      </w:pPr>
      <w:rPr>
        <w:rFonts w:hint="default"/>
      </w:rPr>
    </w:lvl>
    <w:lvl w:ilvl="6" w:tplc="7A628642">
      <w:numFmt w:val="bullet"/>
      <w:lvlText w:val="•"/>
      <w:lvlJc w:val="left"/>
      <w:pPr>
        <w:ind w:left="304" w:hanging="121"/>
      </w:pPr>
      <w:rPr>
        <w:rFonts w:hint="default"/>
      </w:rPr>
    </w:lvl>
    <w:lvl w:ilvl="7" w:tplc="2B68874E">
      <w:numFmt w:val="bullet"/>
      <w:lvlText w:val="•"/>
      <w:lvlJc w:val="left"/>
      <w:pPr>
        <w:ind w:left="314" w:hanging="121"/>
      </w:pPr>
      <w:rPr>
        <w:rFonts w:hint="default"/>
      </w:rPr>
    </w:lvl>
    <w:lvl w:ilvl="8" w:tplc="24C2A292">
      <w:numFmt w:val="bullet"/>
      <w:lvlText w:val="•"/>
      <w:lvlJc w:val="left"/>
      <w:pPr>
        <w:ind w:left="325" w:hanging="121"/>
      </w:pPr>
      <w:rPr>
        <w:rFonts w:hint="default"/>
      </w:rPr>
    </w:lvl>
  </w:abstractNum>
  <w:abstractNum w:abstractNumId="4" w15:restartNumberingAfterBreak="0">
    <w:nsid w:val="699C4D38"/>
    <w:multiLevelType w:val="hybridMultilevel"/>
    <w:tmpl w:val="4B8250F0"/>
    <w:lvl w:ilvl="0" w:tplc="A18CF6CA">
      <w:numFmt w:val="bullet"/>
      <w:lvlText w:val="•"/>
      <w:lvlJc w:val="left"/>
      <w:pPr>
        <w:ind w:left="427" w:hanging="283"/>
      </w:pPr>
      <w:rPr>
        <w:rFonts w:hint="default"/>
        <w:w w:val="106"/>
      </w:rPr>
    </w:lvl>
    <w:lvl w:ilvl="1" w:tplc="31D40CF2">
      <w:numFmt w:val="bullet"/>
      <w:lvlText w:val="•"/>
      <w:lvlJc w:val="left"/>
      <w:pPr>
        <w:ind w:left="808" w:hanging="283"/>
      </w:pPr>
      <w:rPr>
        <w:rFonts w:hint="default"/>
      </w:rPr>
    </w:lvl>
    <w:lvl w:ilvl="2" w:tplc="E05E3B08">
      <w:numFmt w:val="bullet"/>
      <w:lvlText w:val="•"/>
      <w:lvlJc w:val="left"/>
      <w:pPr>
        <w:ind w:left="1196" w:hanging="283"/>
      </w:pPr>
      <w:rPr>
        <w:rFonts w:hint="default"/>
      </w:rPr>
    </w:lvl>
    <w:lvl w:ilvl="3" w:tplc="04AA4F72">
      <w:numFmt w:val="bullet"/>
      <w:lvlText w:val="•"/>
      <w:lvlJc w:val="left"/>
      <w:pPr>
        <w:ind w:left="1584" w:hanging="283"/>
      </w:pPr>
      <w:rPr>
        <w:rFonts w:hint="default"/>
      </w:rPr>
    </w:lvl>
    <w:lvl w:ilvl="4" w:tplc="2C04FC5E">
      <w:numFmt w:val="bullet"/>
      <w:lvlText w:val="•"/>
      <w:lvlJc w:val="left"/>
      <w:pPr>
        <w:ind w:left="1972" w:hanging="283"/>
      </w:pPr>
      <w:rPr>
        <w:rFonts w:hint="default"/>
      </w:rPr>
    </w:lvl>
    <w:lvl w:ilvl="5" w:tplc="6A9C6972">
      <w:numFmt w:val="bullet"/>
      <w:lvlText w:val="•"/>
      <w:lvlJc w:val="left"/>
      <w:pPr>
        <w:ind w:left="2360" w:hanging="283"/>
      </w:pPr>
      <w:rPr>
        <w:rFonts w:hint="default"/>
      </w:rPr>
    </w:lvl>
    <w:lvl w:ilvl="6" w:tplc="DA22D58C">
      <w:numFmt w:val="bullet"/>
      <w:lvlText w:val="•"/>
      <w:lvlJc w:val="left"/>
      <w:pPr>
        <w:ind w:left="2748" w:hanging="283"/>
      </w:pPr>
      <w:rPr>
        <w:rFonts w:hint="default"/>
      </w:rPr>
    </w:lvl>
    <w:lvl w:ilvl="7" w:tplc="E5CC6762">
      <w:numFmt w:val="bullet"/>
      <w:lvlText w:val="•"/>
      <w:lvlJc w:val="left"/>
      <w:pPr>
        <w:ind w:left="3136" w:hanging="283"/>
      </w:pPr>
      <w:rPr>
        <w:rFonts w:hint="default"/>
      </w:rPr>
    </w:lvl>
    <w:lvl w:ilvl="8" w:tplc="AEFC69AA">
      <w:numFmt w:val="bullet"/>
      <w:lvlText w:val="•"/>
      <w:lvlJc w:val="left"/>
      <w:pPr>
        <w:ind w:left="3525" w:hanging="283"/>
      </w:pPr>
      <w:rPr>
        <w:rFonts w:hint="default"/>
      </w:rPr>
    </w:lvl>
  </w:abstractNum>
  <w:num w:numId="1" w16cid:durableId="364447354">
    <w:abstractNumId w:val="4"/>
  </w:num>
  <w:num w:numId="2" w16cid:durableId="7757311">
    <w:abstractNumId w:val="3"/>
  </w:num>
  <w:num w:numId="3" w16cid:durableId="1329745292">
    <w:abstractNumId w:val="0"/>
  </w:num>
  <w:num w:numId="4" w16cid:durableId="1802306960">
    <w:abstractNumId w:val="2"/>
  </w:num>
  <w:num w:numId="5" w16cid:durableId="1846826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84"/>
    <w:rsid w:val="000353E8"/>
    <w:rsid w:val="0004241B"/>
    <w:rsid w:val="00051461"/>
    <w:rsid w:val="00066206"/>
    <w:rsid w:val="00291D0A"/>
    <w:rsid w:val="00351EE9"/>
    <w:rsid w:val="0038292F"/>
    <w:rsid w:val="00475184"/>
    <w:rsid w:val="004E3F8F"/>
    <w:rsid w:val="00611CDB"/>
    <w:rsid w:val="0069353F"/>
    <w:rsid w:val="006B10E3"/>
    <w:rsid w:val="006C16CF"/>
    <w:rsid w:val="0073332E"/>
    <w:rsid w:val="00801781"/>
    <w:rsid w:val="008C7043"/>
    <w:rsid w:val="009A42BD"/>
    <w:rsid w:val="00A53CE3"/>
    <w:rsid w:val="00AA325F"/>
    <w:rsid w:val="00AA4196"/>
    <w:rsid w:val="00AF2981"/>
    <w:rsid w:val="00B609DE"/>
    <w:rsid w:val="00BD1C50"/>
    <w:rsid w:val="00BE0DCC"/>
    <w:rsid w:val="00C463B5"/>
    <w:rsid w:val="00DA28B0"/>
    <w:rsid w:val="00E548F2"/>
    <w:rsid w:val="00F55831"/>
    <w:rsid w:val="00F95449"/>
    <w:rsid w:val="00FB242A"/>
    <w:rsid w:val="00FE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1F41D"/>
  <w15:docId w15:val="{5A33D90F-367D-4BA9-888A-8C550CDE2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</w:rPr>
  </w:style>
  <w:style w:type="paragraph" w:styleId="Nadpis1">
    <w:name w:val="heading 1"/>
    <w:basedOn w:val="Normln"/>
    <w:uiPriority w:val="9"/>
    <w:qFormat/>
    <w:pPr>
      <w:ind w:left="567"/>
      <w:outlineLv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1"/>
      <w:szCs w:val="21"/>
    </w:rPr>
  </w:style>
  <w:style w:type="paragraph" w:styleId="Odstavecseseznamem">
    <w:name w:val="List Paragraph"/>
    <w:basedOn w:val="Normln"/>
    <w:uiPriority w:val="1"/>
    <w:qFormat/>
    <w:pPr>
      <w:spacing w:before="28"/>
      <w:ind w:left="439" w:hanging="287"/>
    </w:pPr>
  </w:style>
  <w:style w:type="paragraph" w:customStyle="1" w:styleId="TableParagraph">
    <w:name w:val="Table Paragraph"/>
    <w:basedOn w:val="Normln"/>
    <w:uiPriority w:val="1"/>
    <w:qFormat/>
    <w:pPr>
      <w:spacing w:before="33"/>
      <w:jc w:val="right"/>
    </w:pPr>
  </w:style>
  <w:style w:type="table" w:styleId="Mkatabulky">
    <w:name w:val="Table Grid"/>
    <w:basedOn w:val="Normlntabulka"/>
    <w:uiPriority w:val="59"/>
    <w:rsid w:val="000662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E5EBB-5348-4BEA-A98C-83F08AFA0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Roztoky</dc:creator>
  <cp:lastModifiedBy>Obec Roztoky</cp:lastModifiedBy>
  <cp:revision>2</cp:revision>
  <cp:lastPrinted>2023-11-24T08:24:00Z</cp:lastPrinted>
  <dcterms:created xsi:type="dcterms:W3CDTF">2023-11-27T08:07:00Z</dcterms:created>
  <dcterms:modified xsi:type="dcterms:W3CDTF">2023-11-27T08:07:00Z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LastSaved">
    <vt:filetime>2023-11-23T00:00:00Z</vt:filetime>
  </property>
</Properties>
</file>